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BE" w:rsidRDefault="00C230BE" w:rsidP="00C230BE">
      <w:pPr>
        <w:widowControl/>
        <w:autoSpaceDE w:val="0"/>
        <w:snapToGrid w:val="0"/>
        <w:spacing w:line="600" w:lineRule="atLeast"/>
        <w:jc w:val="center"/>
        <w:rPr>
          <w:rFonts w:ascii="宋体" w:hAnsi="宋体" w:cs="宋体"/>
          <w:kern w:val="0"/>
          <w:sz w:val="36"/>
          <w:szCs w:val="36"/>
        </w:rPr>
      </w:pPr>
      <w:r>
        <w:rPr>
          <w:rFonts w:ascii="宋体" w:hAnsi="宋体" w:cs="宋体" w:hint="eastAsia"/>
          <w:kern w:val="0"/>
          <w:sz w:val="36"/>
          <w:szCs w:val="36"/>
        </w:rPr>
        <w:t>宿州学院基建工程变更、签证管理办法（暂行）</w:t>
      </w:r>
    </w:p>
    <w:p w:rsidR="00C230BE" w:rsidRDefault="00C230BE" w:rsidP="00C230BE">
      <w:pPr>
        <w:widowControl/>
        <w:autoSpaceDE w:val="0"/>
        <w:snapToGrid w:val="0"/>
        <w:spacing w:line="600" w:lineRule="atLeast"/>
        <w:jc w:val="center"/>
        <w:rPr>
          <w:rFonts w:ascii="宋体" w:hAnsi="宋体" w:cs="宋体" w:hint="eastAsia"/>
          <w:b/>
          <w:kern w:val="0"/>
          <w:sz w:val="28"/>
          <w:szCs w:val="28"/>
        </w:rPr>
      </w:pPr>
      <w:r>
        <w:rPr>
          <w:rFonts w:ascii="宋体" w:hAnsi="宋体" w:cs="宋体" w:hint="eastAsia"/>
          <w:b/>
          <w:kern w:val="0"/>
          <w:sz w:val="28"/>
          <w:szCs w:val="28"/>
        </w:rPr>
        <w:t>第一章  总 则</w:t>
      </w:r>
    </w:p>
    <w:p w:rsidR="00C230BE" w:rsidRDefault="00C230BE" w:rsidP="00C230BE">
      <w:pPr>
        <w:widowControl/>
        <w:spacing w:line="360" w:lineRule="auto"/>
        <w:ind w:firstLineChars="195" w:firstLine="548"/>
        <w:rPr>
          <w:rFonts w:ascii="宋体" w:hAnsi="宋体" w:cs="宋体" w:hint="eastAsia"/>
          <w:kern w:val="0"/>
          <w:sz w:val="28"/>
          <w:szCs w:val="28"/>
        </w:rPr>
      </w:pPr>
      <w:r>
        <w:rPr>
          <w:rFonts w:ascii="宋体" w:hAnsi="宋体" w:cs="宋体" w:hint="eastAsia"/>
          <w:b/>
          <w:bCs/>
          <w:kern w:val="0"/>
          <w:sz w:val="28"/>
          <w:szCs w:val="28"/>
        </w:rPr>
        <w:t>第一条 </w:t>
      </w:r>
      <w:r>
        <w:rPr>
          <w:rFonts w:ascii="宋体" w:hAnsi="宋体" w:cs="宋体" w:hint="eastAsia"/>
          <w:kern w:val="0"/>
          <w:sz w:val="28"/>
          <w:szCs w:val="28"/>
        </w:rPr>
        <w:t>为加强学校基建工程实施过程中变更及签证的管理及监督，合理有效地控制建设工程造价，提高建设资金使用效益，加强廉政建设，根据国家相关法律法规和《安徽省教育厅直属高校基本建设管理办法》（皖教发〔2016〕8号），《关于加强国有资产投资建筑工程项目监管的意见》（皖政办秘〔2016〕75号），结合学校实际，制定本办法。</w:t>
      </w:r>
    </w:p>
    <w:p w:rsidR="00C230BE" w:rsidRDefault="00C230BE" w:rsidP="00C230BE">
      <w:pPr>
        <w:widowControl/>
        <w:spacing w:line="360" w:lineRule="auto"/>
        <w:ind w:firstLineChars="198" w:firstLine="557"/>
        <w:rPr>
          <w:rFonts w:ascii="宋体" w:hAnsi="宋体" w:cs="Tahoma" w:hint="eastAsia"/>
          <w:kern w:val="0"/>
          <w:sz w:val="24"/>
        </w:rPr>
      </w:pPr>
      <w:r>
        <w:rPr>
          <w:rFonts w:ascii="宋体" w:hAnsi="宋体" w:cs="宋体" w:hint="eastAsia"/>
          <w:b/>
          <w:bCs/>
          <w:kern w:val="0"/>
          <w:sz w:val="28"/>
          <w:szCs w:val="28"/>
        </w:rPr>
        <w:t>第二条</w:t>
      </w:r>
      <w:r>
        <w:rPr>
          <w:rFonts w:ascii="宋体" w:hAnsi="宋体" w:cs="Tahoma" w:hint="eastAsia"/>
          <w:b/>
          <w:bCs/>
          <w:kern w:val="0"/>
          <w:sz w:val="24"/>
        </w:rPr>
        <w:t> </w:t>
      </w:r>
      <w:r>
        <w:rPr>
          <w:rFonts w:ascii="宋体" w:hAnsi="宋体" w:cs="宋体" w:hint="eastAsia"/>
          <w:kern w:val="0"/>
          <w:sz w:val="28"/>
          <w:szCs w:val="28"/>
        </w:rPr>
        <w:t>本办法适用于学校实施的新建、改建、扩建等建设工程项目。</w:t>
      </w:r>
    </w:p>
    <w:p w:rsidR="00C230BE" w:rsidRDefault="00C230BE" w:rsidP="00C230BE">
      <w:pPr>
        <w:widowControl/>
        <w:shd w:val="clear" w:color="auto" w:fill="FFFFFF"/>
        <w:spacing w:line="360" w:lineRule="auto"/>
        <w:ind w:firstLineChars="195" w:firstLine="548"/>
        <w:rPr>
          <w:rFonts w:ascii="宋体" w:hAnsi="宋体" w:hint="eastAsia"/>
          <w:kern w:val="0"/>
          <w:sz w:val="24"/>
        </w:rPr>
      </w:pPr>
      <w:r>
        <w:rPr>
          <w:rFonts w:ascii="宋体" w:hAnsi="宋体" w:cs="宋体" w:hint="eastAsia"/>
          <w:b/>
          <w:bCs/>
          <w:kern w:val="0"/>
          <w:sz w:val="28"/>
          <w:szCs w:val="28"/>
        </w:rPr>
        <w:t>第三条</w:t>
      </w:r>
      <w:r>
        <w:rPr>
          <w:rFonts w:ascii="宋体" w:hAnsi="宋体" w:cs="Tahoma" w:hint="eastAsia"/>
          <w:b/>
          <w:bCs/>
          <w:kern w:val="0"/>
          <w:sz w:val="24"/>
        </w:rPr>
        <w:t xml:space="preserve"> </w:t>
      </w:r>
      <w:r>
        <w:rPr>
          <w:rFonts w:ascii="宋体" w:hAnsi="宋体" w:cs="宋体" w:hint="eastAsia"/>
          <w:kern w:val="0"/>
          <w:sz w:val="28"/>
          <w:szCs w:val="28"/>
        </w:rPr>
        <w:t>工程变更是指在施工过程中，按照合同约定的程序，对招标文件中的原设计在材料、工艺、功能、功效、尺寸、技术指标、工程数量及施工方法等内容的调整、补充及完善。</w:t>
      </w:r>
    </w:p>
    <w:p w:rsidR="00C230BE" w:rsidRDefault="00C230BE" w:rsidP="00C230BE">
      <w:pPr>
        <w:widowControl/>
        <w:shd w:val="clear" w:color="auto" w:fill="FFFFFF"/>
        <w:spacing w:line="360" w:lineRule="auto"/>
        <w:ind w:firstLineChars="195" w:firstLine="548"/>
        <w:rPr>
          <w:rFonts w:ascii="宋体" w:hAnsi="宋体" w:hint="eastAsia"/>
          <w:kern w:val="0"/>
          <w:sz w:val="24"/>
        </w:rPr>
      </w:pPr>
      <w:r>
        <w:rPr>
          <w:rFonts w:ascii="宋体" w:hAnsi="宋体" w:cs="宋体" w:hint="eastAsia"/>
          <w:b/>
          <w:bCs/>
          <w:kern w:val="0"/>
          <w:sz w:val="28"/>
          <w:szCs w:val="28"/>
        </w:rPr>
        <w:t xml:space="preserve">第四条 </w:t>
      </w:r>
      <w:r>
        <w:rPr>
          <w:rFonts w:ascii="宋体" w:hAnsi="宋体" w:cs="宋体" w:hint="eastAsia"/>
          <w:kern w:val="0"/>
          <w:sz w:val="28"/>
          <w:szCs w:val="28"/>
        </w:rPr>
        <w:t>工程签证是基于设计图纸及变更以外的施工事实的记录和核定，对支付各种费用（如因设计图纸、施工方案、预算项目或工程量不符需调整工程造价的）、顺延工期、赔偿损失所达成的双方意思表示一致的书面证明材料，是工程结算的依据。</w:t>
      </w:r>
    </w:p>
    <w:p w:rsidR="00C230BE" w:rsidRDefault="00C230BE" w:rsidP="00C230BE">
      <w:pPr>
        <w:widowControl/>
        <w:shd w:val="clear" w:color="auto" w:fill="FFFFFF"/>
        <w:spacing w:line="360" w:lineRule="auto"/>
        <w:ind w:firstLineChars="194" w:firstLine="545"/>
        <w:rPr>
          <w:rFonts w:ascii="宋体" w:hAnsi="宋体" w:cs="Tahoma" w:hint="eastAsia"/>
          <w:b/>
          <w:bCs/>
          <w:kern w:val="0"/>
          <w:sz w:val="24"/>
        </w:rPr>
      </w:pPr>
      <w:r>
        <w:rPr>
          <w:rFonts w:ascii="宋体" w:hAnsi="宋体" w:cs="宋体" w:hint="eastAsia"/>
          <w:b/>
          <w:bCs/>
          <w:kern w:val="0"/>
          <w:sz w:val="28"/>
          <w:szCs w:val="28"/>
        </w:rPr>
        <w:t>第五条</w:t>
      </w:r>
      <w:r>
        <w:rPr>
          <w:rFonts w:ascii="宋体" w:hAnsi="宋体" w:cs="宋体" w:hint="eastAsia"/>
          <w:kern w:val="0"/>
          <w:sz w:val="28"/>
          <w:szCs w:val="28"/>
        </w:rPr>
        <w:t> 施工管理中必须加强设计委托内容的论证，坚持和强化开工前的图纸审核、图纸交底工作，充分考虑到不可预见因素、使用单位的需求以及消防等部门的要求，从源头上杜绝或控制工程变更次数，最大限度地减少工程变更量。</w:t>
      </w:r>
    </w:p>
    <w:p w:rsidR="00C230BE" w:rsidRDefault="00C230BE" w:rsidP="00C230BE">
      <w:pPr>
        <w:widowControl/>
        <w:spacing w:line="360" w:lineRule="auto"/>
        <w:ind w:firstLineChars="196" w:firstLine="551"/>
        <w:rPr>
          <w:rFonts w:ascii="宋体" w:hAnsi="宋体" w:cs="Tahoma" w:hint="eastAsia"/>
          <w:kern w:val="0"/>
          <w:sz w:val="24"/>
        </w:rPr>
      </w:pPr>
      <w:r>
        <w:rPr>
          <w:rFonts w:ascii="宋体" w:hAnsi="宋体" w:cs="宋体" w:hint="eastAsia"/>
          <w:b/>
          <w:bCs/>
          <w:kern w:val="0"/>
          <w:sz w:val="28"/>
          <w:szCs w:val="28"/>
        </w:rPr>
        <w:lastRenderedPageBreak/>
        <w:t>第六条</w:t>
      </w:r>
      <w:r>
        <w:rPr>
          <w:rFonts w:ascii="宋体" w:hAnsi="宋体" w:cs="Tahoma" w:hint="eastAsia"/>
          <w:b/>
          <w:kern w:val="0"/>
          <w:sz w:val="24"/>
        </w:rPr>
        <w:t xml:space="preserve"> </w:t>
      </w:r>
      <w:r>
        <w:rPr>
          <w:rFonts w:ascii="宋体" w:hAnsi="宋体" w:cs="宋体" w:hint="eastAsia"/>
          <w:kern w:val="0"/>
          <w:sz w:val="28"/>
          <w:szCs w:val="28"/>
        </w:rPr>
        <w:t>工程变更、签证必须坚持严格审批、规范程序、一事一签的原则，坚持有利于工程项目在功能、质量、投资等方面实施优化的原则。</w:t>
      </w:r>
    </w:p>
    <w:p w:rsidR="00C230BE" w:rsidRDefault="00C230BE" w:rsidP="00C230BE">
      <w:pPr>
        <w:widowControl/>
        <w:spacing w:line="360" w:lineRule="auto"/>
        <w:ind w:firstLineChars="147" w:firstLine="413"/>
        <w:rPr>
          <w:rFonts w:ascii="宋体" w:hAnsi="宋体" w:cs="Tahoma" w:hint="eastAsia"/>
          <w:kern w:val="0"/>
          <w:sz w:val="24"/>
        </w:rPr>
      </w:pPr>
      <w:r>
        <w:rPr>
          <w:rFonts w:ascii="宋体" w:hAnsi="宋体" w:cs="宋体" w:hint="eastAsia"/>
          <w:b/>
          <w:bCs/>
          <w:kern w:val="0"/>
          <w:sz w:val="28"/>
          <w:szCs w:val="28"/>
        </w:rPr>
        <w:t xml:space="preserve">第七条 </w:t>
      </w:r>
      <w:r>
        <w:rPr>
          <w:rFonts w:ascii="宋体" w:hAnsi="宋体" w:cs="宋体" w:hint="eastAsia"/>
          <w:kern w:val="0"/>
          <w:sz w:val="28"/>
          <w:szCs w:val="28"/>
        </w:rPr>
        <w:t>提出工程变更、签证的单位为建设单位、设计单位、监理单位、施工单位及行业主管部门。</w:t>
      </w:r>
    </w:p>
    <w:p w:rsidR="00C230BE" w:rsidRDefault="00C230BE" w:rsidP="00C230BE">
      <w:pPr>
        <w:widowControl/>
        <w:autoSpaceDE w:val="0"/>
        <w:snapToGrid w:val="0"/>
        <w:spacing w:line="600" w:lineRule="atLeast"/>
        <w:jc w:val="center"/>
        <w:rPr>
          <w:rFonts w:ascii="宋体" w:hAnsi="宋体" w:cs="宋体" w:hint="eastAsia"/>
          <w:b/>
          <w:kern w:val="0"/>
          <w:sz w:val="28"/>
          <w:szCs w:val="28"/>
        </w:rPr>
      </w:pPr>
      <w:r>
        <w:rPr>
          <w:rFonts w:ascii="宋体" w:hAnsi="宋体" w:cs="宋体" w:hint="eastAsia"/>
          <w:b/>
          <w:kern w:val="0"/>
          <w:sz w:val="28"/>
          <w:szCs w:val="28"/>
        </w:rPr>
        <w:t>第二章 工程变更、签证的条件及内容</w:t>
      </w:r>
    </w:p>
    <w:p w:rsidR="00C230BE" w:rsidRDefault="00C230BE" w:rsidP="00C230BE">
      <w:pPr>
        <w:widowControl/>
        <w:shd w:val="clear" w:color="auto" w:fill="FFFFFF"/>
        <w:spacing w:line="360" w:lineRule="auto"/>
        <w:ind w:firstLineChars="200" w:firstLine="562"/>
        <w:rPr>
          <w:rFonts w:ascii="宋体" w:hAnsi="宋体" w:hint="eastAsia"/>
          <w:kern w:val="0"/>
          <w:sz w:val="24"/>
        </w:rPr>
      </w:pPr>
      <w:r>
        <w:rPr>
          <w:rFonts w:ascii="宋体" w:hAnsi="宋体" w:cs="宋体" w:hint="eastAsia"/>
          <w:b/>
          <w:bCs/>
          <w:kern w:val="0"/>
          <w:sz w:val="28"/>
          <w:szCs w:val="28"/>
        </w:rPr>
        <w:t xml:space="preserve">第八条 </w:t>
      </w:r>
      <w:r>
        <w:rPr>
          <w:rFonts w:ascii="宋体" w:hAnsi="宋体" w:cs="宋体" w:hint="eastAsia"/>
          <w:kern w:val="0"/>
          <w:sz w:val="28"/>
          <w:szCs w:val="28"/>
        </w:rPr>
        <w:t>一般情况下，工程不作变更，特殊情况下，要坚持从严把控工程变更，除涉及工程结构、功能、质量、安全等必须变更外，对涉及装饰等附属工程的变更应从严控制。工程量变更必须符合国家有关强制性标准及技术规范。具体内容如下：</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（一）设计图纸不能满足实际工程技术要求，现场条件难以实现原设计中某些施工工艺做法，经过设计、勘察、监理单位和学校确认必须修改的。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（二）原设计中存在明显遗漏、缺陷，或涉及难以购买的材料、设备，需要完善或替代的。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（三）原招标施工图已有描述，但招标清单、控制价漏项的。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（四）学校根据实际需要，从使用功能或运行管理等方面对项目内容提出合理性更改的。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（五）在不影响使用功能，符合国家规范的前提下，降低建造成本或缩短施工工期的。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（六）原设计图纸中不符合现行法规、行业规范内容，要求强制执行的。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lastRenderedPageBreak/>
        <w:t>（七）为推广先进实用技术，更好地保证工程质量，节省工程投资而对施工图进行设计调整或修改的。</w:t>
      </w:r>
    </w:p>
    <w:p w:rsidR="00C230BE" w:rsidRDefault="00C230BE" w:rsidP="00C230BE">
      <w:pPr>
        <w:widowControl/>
        <w:shd w:val="clear" w:color="auto" w:fill="FFFFFF"/>
        <w:spacing w:line="360" w:lineRule="auto"/>
        <w:ind w:firstLineChars="200" w:firstLine="562"/>
        <w:rPr>
          <w:rFonts w:ascii="宋体" w:hAnsi="宋体" w:hint="eastAsia"/>
          <w:kern w:val="0"/>
          <w:sz w:val="24"/>
        </w:rPr>
      </w:pPr>
      <w:r>
        <w:rPr>
          <w:rFonts w:ascii="宋体" w:hAnsi="宋体" w:cs="宋体" w:hint="eastAsia"/>
          <w:b/>
          <w:bCs/>
          <w:kern w:val="0"/>
          <w:sz w:val="28"/>
          <w:szCs w:val="28"/>
        </w:rPr>
        <w:t xml:space="preserve">第九条 </w:t>
      </w:r>
      <w:r>
        <w:rPr>
          <w:rFonts w:ascii="宋体" w:hAnsi="宋体" w:cs="宋体" w:hint="eastAsia"/>
          <w:kern w:val="0"/>
          <w:sz w:val="28"/>
          <w:szCs w:val="28"/>
        </w:rPr>
        <w:t>下列情况不予办理工程变更：</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（一）未按照规划、设计要求和监理指令实施，造成工程质量不合格而返工的。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（二）因施工方法不正确、工序不合理或保障措施不到位导致工程返工的，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（三）缺乏安全、环保措施以及缺少相应设施造成损失的。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（四）利用清单子目不平衡报价，变更施工方案的。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（五）对施工图理解不够，或对地质、地形、气候条件不熟悉导致方案改变、工程返工的。</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（六）未经同意擅自在施工图和技术规范要求以外实施的工程量。</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（七）工程合同和施工图中虽未明确但根据国家有关强制性标准、技术规范和施工工艺要求必须实施的辅助工作内容。</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（八）对能够预见的特殊事件未采取措施，或不可预见的特殊事件发生后，未采取有效措施进行控制或采取措施不力的。</w:t>
      </w:r>
    </w:p>
    <w:p w:rsidR="00C230BE" w:rsidRDefault="00C230BE" w:rsidP="00C230BE">
      <w:pPr>
        <w:widowControl/>
        <w:shd w:val="clear" w:color="auto" w:fill="FFFFFF"/>
        <w:spacing w:line="360" w:lineRule="auto"/>
        <w:ind w:firstLineChars="200" w:firstLine="562"/>
        <w:rPr>
          <w:rFonts w:ascii="宋体" w:hAnsi="宋体" w:cs="宋体" w:hint="eastAsia"/>
          <w:kern w:val="0"/>
          <w:sz w:val="28"/>
          <w:szCs w:val="28"/>
        </w:rPr>
      </w:pPr>
      <w:r>
        <w:rPr>
          <w:rFonts w:ascii="宋体" w:hAnsi="宋体" w:cs="宋体" w:hint="eastAsia"/>
          <w:b/>
          <w:bCs/>
          <w:kern w:val="0"/>
          <w:sz w:val="28"/>
          <w:szCs w:val="28"/>
        </w:rPr>
        <w:t>第十条</w:t>
      </w:r>
      <w:r>
        <w:rPr>
          <w:rFonts w:ascii="宋体" w:hAnsi="宋体" w:hint="eastAsia"/>
          <w:kern w:val="0"/>
          <w:sz w:val="24"/>
        </w:rPr>
        <w:t xml:space="preserve"> </w:t>
      </w:r>
      <w:r>
        <w:rPr>
          <w:rFonts w:ascii="宋体" w:hAnsi="宋体" w:cs="宋体" w:hint="eastAsia"/>
          <w:kern w:val="0"/>
          <w:sz w:val="28"/>
          <w:szCs w:val="28"/>
        </w:rPr>
        <w:t>工程签证的内容：工程签证必须坚持实事求是的原则，以保证工程签证的真实性、准确性、合理性。工程签证内容中必须明确签证的原因、位置、尺寸、数量、材料、人工、机械台班等，明确工程发生的事实及图纸上不能标识清楚的工程量和尺寸，做到签证工程量准确、原因清楚。</w:t>
      </w:r>
    </w:p>
    <w:p w:rsidR="00C230BE" w:rsidRDefault="00C230BE" w:rsidP="00C230BE">
      <w:pPr>
        <w:widowControl/>
        <w:autoSpaceDE w:val="0"/>
        <w:snapToGrid w:val="0"/>
        <w:spacing w:line="600" w:lineRule="atLeast"/>
        <w:jc w:val="center"/>
        <w:rPr>
          <w:rFonts w:ascii="宋体" w:hAnsi="宋体" w:cs="宋体" w:hint="eastAsia"/>
          <w:b/>
          <w:kern w:val="0"/>
          <w:sz w:val="28"/>
          <w:szCs w:val="28"/>
        </w:rPr>
      </w:pPr>
      <w:r>
        <w:rPr>
          <w:rFonts w:ascii="宋体" w:hAnsi="宋体" w:cs="宋体" w:hint="eastAsia"/>
          <w:b/>
          <w:kern w:val="0"/>
          <w:sz w:val="28"/>
          <w:szCs w:val="28"/>
        </w:rPr>
        <w:t>第三章 工程变更、签证的审批权限</w:t>
      </w:r>
    </w:p>
    <w:p w:rsidR="00C230BE" w:rsidRDefault="00C230BE" w:rsidP="00C230BE">
      <w:pPr>
        <w:widowControl/>
        <w:shd w:val="clear" w:color="auto" w:fill="FFFFFF"/>
        <w:spacing w:line="360" w:lineRule="auto"/>
        <w:ind w:firstLineChars="245" w:firstLine="689"/>
        <w:rPr>
          <w:rFonts w:ascii="宋体" w:hAnsi="宋体" w:cs="宋体" w:hint="eastAsia"/>
          <w:kern w:val="0"/>
          <w:sz w:val="28"/>
          <w:szCs w:val="28"/>
        </w:rPr>
      </w:pPr>
      <w:r>
        <w:rPr>
          <w:rFonts w:ascii="宋体" w:hAnsi="宋体" w:cs="宋体" w:hint="eastAsia"/>
          <w:b/>
          <w:bCs/>
          <w:kern w:val="0"/>
          <w:sz w:val="28"/>
          <w:szCs w:val="28"/>
        </w:rPr>
        <w:lastRenderedPageBreak/>
        <w:t>第十一条</w:t>
      </w:r>
      <w:r>
        <w:rPr>
          <w:rFonts w:ascii="宋体" w:hAnsi="宋体" w:hint="eastAsia"/>
          <w:b/>
          <w:kern w:val="0"/>
          <w:sz w:val="24"/>
        </w:rPr>
        <w:t xml:space="preserve"> </w:t>
      </w:r>
      <w:r>
        <w:rPr>
          <w:rFonts w:ascii="宋体" w:hAnsi="宋体" w:cs="宋体" w:hint="eastAsia"/>
          <w:kern w:val="0"/>
          <w:sz w:val="28"/>
          <w:szCs w:val="28"/>
        </w:rPr>
        <w:t>工程变更、签证的审批权限。</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一）单项预算费用在0.5万元（含）以下的变更、签证事项：基建项目管理部门组织现场踏勘，项目甲方代表、审计处、设计（如需要）、施工、监理、跟踪审计单位参加，就变更（签证）的原因、功能、工艺、经济技术参数等进行论证形成联席会议纪要，经基建处长、审计处长审批。</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二）单项预算费用在0.5万元-5万元（含）的变更、签证事项：基建项目管理部门组织现场踏勘，项目甲方代表、审计处、设计（如需要）、施工、监理、跟踪审计单位参加，就变更（签证）的原因、功能、工艺、经济技术参数等形成联席会议纪要，经基建处长、审计处长签署意见,报分管基建校领导审批。</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三）单项预算费用在5万元-40万元（含）的变更、签证事项：基建项目管理部门组织现场踏勘，项目甲方代表、审计处、设计（如需要）、施工、监理、跟踪审计单位参加，就变更（签证）的原因、功能、工艺、经济技术参数等形成联席会议纪要，经基建处长、审计处长、分管基建校领导签署意见，提请校长办公会议研究同意，报校长签批。</w:t>
      </w:r>
    </w:p>
    <w:p w:rsidR="00C230BE" w:rsidRDefault="00C230BE" w:rsidP="00C230BE">
      <w:pPr>
        <w:widowControl/>
        <w:shd w:val="clear" w:color="auto" w:fill="FFFFFF"/>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四）单项预算费用在40万元以上的变更、签证事项：基建项目管理部门组织现场踏勘，项目甲方代表、审计处、设计（如需要）、施工、监理、跟踪审计单位参加，就变更（签证）的原因、功能、工艺、经济技术参数等形成联席会议纪要，经基建处长、审计处长、分管基建校领导签署意见，提请党委会议研究同意，报校长签批。</w:t>
      </w:r>
    </w:p>
    <w:p w:rsidR="00C230BE" w:rsidRDefault="00C230BE" w:rsidP="00C230BE">
      <w:pPr>
        <w:widowControl/>
        <w:shd w:val="clear" w:color="auto" w:fill="FFFFFF"/>
        <w:spacing w:line="360" w:lineRule="auto"/>
        <w:ind w:firstLineChars="200" w:firstLine="562"/>
        <w:rPr>
          <w:rFonts w:ascii="宋体" w:hAnsi="宋体" w:hint="eastAsia"/>
          <w:kern w:val="0"/>
          <w:sz w:val="24"/>
        </w:rPr>
      </w:pPr>
      <w:r>
        <w:rPr>
          <w:rFonts w:ascii="宋体" w:hAnsi="宋体" w:cs="宋体" w:hint="eastAsia"/>
          <w:b/>
          <w:bCs/>
          <w:kern w:val="0"/>
          <w:sz w:val="28"/>
          <w:szCs w:val="28"/>
        </w:rPr>
        <w:lastRenderedPageBreak/>
        <w:t xml:space="preserve">第十二条 </w:t>
      </w:r>
      <w:r>
        <w:rPr>
          <w:rFonts w:ascii="宋体" w:hAnsi="宋体" w:cs="宋体" w:hint="eastAsia"/>
          <w:kern w:val="0"/>
          <w:sz w:val="28"/>
          <w:szCs w:val="28"/>
        </w:rPr>
        <w:t>工程变更、签证累计增加金额原则上不得超过本项目中标价的5%。确保项目总投资控制在概算以内。</w:t>
      </w:r>
    </w:p>
    <w:p w:rsidR="00C230BE" w:rsidRDefault="00C230BE" w:rsidP="00C230BE">
      <w:pPr>
        <w:widowControl/>
        <w:autoSpaceDE w:val="0"/>
        <w:snapToGrid w:val="0"/>
        <w:spacing w:line="600" w:lineRule="atLeast"/>
        <w:jc w:val="center"/>
        <w:rPr>
          <w:rFonts w:ascii="宋体" w:hAnsi="宋体" w:cs="宋体" w:hint="eastAsia"/>
          <w:b/>
          <w:kern w:val="0"/>
          <w:sz w:val="28"/>
          <w:szCs w:val="28"/>
        </w:rPr>
      </w:pPr>
      <w:r>
        <w:rPr>
          <w:rFonts w:ascii="宋体" w:hAnsi="宋体" w:cs="宋体" w:hint="eastAsia"/>
          <w:b/>
          <w:kern w:val="0"/>
          <w:sz w:val="28"/>
          <w:szCs w:val="28"/>
        </w:rPr>
        <w:t>第四章 工程变更、签证工作程序</w:t>
      </w:r>
    </w:p>
    <w:p w:rsidR="00C230BE" w:rsidRDefault="00C230BE" w:rsidP="00C230BE">
      <w:pPr>
        <w:widowControl/>
        <w:shd w:val="clear" w:color="auto" w:fill="FFFFFF"/>
        <w:spacing w:line="360" w:lineRule="auto"/>
        <w:ind w:firstLineChars="245" w:firstLine="689"/>
        <w:rPr>
          <w:rFonts w:ascii="宋体" w:hAnsi="宋体" w:cs="宋体" w:hint="eastAsia"/>
          <w:kern w:val="0"/>
          <w:sz w:val="28"/>
          <w:szCs w:val="28"/>
        </w:rPr>
      </w:pPr>
      <w:r>
        <w:rPr>
          <w:rFonts w:ascii="宋体" w:hAnsi="宋体" w:cs="宋体" w:hint="eastAsia"/>
          <w:b/>
          <w:bCs/>
          <w:kern w:val="0"/>
          <w:sz w:val="28"/>
          <w:szCs w:val="28"/>
        </w:rPr>
        <w:t xml:space="preserve">第十三条 </w:t>
      </w:r>
      <w:r>
        <w:rPr>
          <w:rFonts w:ascii="宋体" w:hAnsi="宋体" w:cs="宋体" w:hint="eastAsia"/>
          <w:kern w:val="0"/>
          <w:sz w:val="28"/>
          <w:szCs w:val="28"/>
        </w:rPr>
        <w:t>工程变更、签证工作程序</w:t>
      </w:r>
    </w:p>
    <w:p w:rsidR="00C230BE" w:rsidRDefault="00C230BE" w:rsidP="00C230BE">
      <w:pPr>
        <w:pStyle w:val="a5"/>
        <w:spacing w:before="0" w:beforeAutospacing="0" w:after="0" w:afterAutospacing="0" w:line="360" w:lineRule="auto"/>
        <w:ind w:firstLineChars="200" w:firstLine="560"/>
        <w:jc w:val="both"/>
        <w:rPr>
          <w:rFonts w:hint="eastAsia"/>
          <w:sz w:val="28"/>
          <w:szCs w:val="28"/>
        </w:rPr>
      </w:pPr>
      <w:r>
        <w:rPr>
          <w:rFonts w:hint="eastAsia"/>
          <w:sz w:val="28"/>
          <w:szCs w:val="28"/>
        </w:rPr>
        <w:t>（一）申请。由变更、签证提议单位提交《宿州学院工程变更、签证申请单》。</w:t>
      </w:r>
    </w:p>
    <w:p w:rsidR="00C230BE" w:rsidRDefault="00C230BE" w:rsidP="00C230BE">
      <w:pPr>
        <w:pStyle w:val="a5"/>
        <w:spacing w:before="0" w:beforeAutospacing="0" w:after="0" w:afterAutospacing="0" w:line="360" w:lineRule="auto"/>
        <w:ind w:firstLineChars="200" w:firstLine="560"/>
        <w:jc w:val="both"/>
        <w:rPr>
          <w:rFonts w:hint="eastAsia"/>
          <w:sz w:val="28"/>
          <w:szCs w:val="28"/>
        </w:rPr>
      </w:pPr>
      <w:r>
        <w:rPr>
          <w:rFonts w:hint="eastAsia"/>
          <w:sz w:val="28"/>
          <w:szCs w:val="28"/>
        </w:rPr>
        <w:t>（二）审核。监理单位对《变更、签证申请单》出具明确的审核意见，基建处召开联席会议分析讨论，设计单位出具变更图纸，跟踪审计出具预算。</w:t>
      </w:r>
    </w:p>
    <w:p w:rsidR="00C230BE" w:rsidRDefault="00C230BE" w:rsidP="00C230BE">
      <w:pPr>
        <w:pStyle w:val="a5"/>
        <w:spacing w:before="0" w:beforeAutospacing="0" w:after="0" w:afterAutospacing="0" w:line="360" w:lineRule="auto"/>
        <w:ind w:firstLineChars="200" w:firstLine="560"/>
        <w:jc w:val="both"/>
        <w:rPr>
          <w:rFonts w:hint="eastAsia"/>
          <w:sz w:val="28"/>
          <w:szCs w:val="28"/>
        </w:rPr>
      </w:pPr>
      <w:r>
        <w:rPr>
          <w:rFonts w:hint="eastAsia"/>
          <w:sz w:val="28"/>
          <w:szCs w:val="28"/>
        </w:rPr>
        <w:t>（三）审批。基建处项目甲方代表负责协调办理《宿州学院工程变更、签证审批单》，逐级审批。施工方提出的变更申请须提前14天，基建处项目甲方代表接到变更申请后需在3个工作日内进行核实确认或提出修改意见；基建处接到变更申请后的14个工作日内完成相关审批。如遇5万元以上的重大变更，基建处可以与施工方通过协商方式适当延长审核时间。</w:t>
      </w:r>
    </w:p>
    <w:p w:rsidR="00C230BE" w:rsidRDefault="00C230BE" w:rsidP="00C230BE">
      <w:pPr>
        <w:pStyle w:val="a5"/>
        <w:spacing w:before="0" w:beforeAutospacing="0" w:after="0" w:afterAutospacing="0" w:line="360" w:lineRule="auto"/>
        <w:ind w:firstLineChars="200" w:firstLine="560"/>
        <w:jc w:val="both"/>
        <w:rPr>
          <w:rFonts w:hint="eastAsia"/>
          <w:sz w:val="28"/>
          <w:szCs w:val="28"/>
        </w:rPr>
      </w:pPr>
      <w:r>
        <w:rPr>
          <w:rFonts w:hint="eastAsia"/>
          <w:sz w:val="28"/>
          <w:szCs w:val="28"/>
        </w:rPr>
        <w:t>（四）签订合同。1万元（含）以上的变更事项，应与施工企业签订施工补充合同后方可施工，补充合同分别报财务处、审计处备案。变更部分工程款按原工程承包合同约定的方式支付；补充合同确定的价格为暂定价格，最终价格以审计结果为准。</w:t>
      </w:r>
    </w:p>
    <w:p w:rsidR="00C230BE" w:rsidRDefault="00C230BE" w:rsidP="00C230BE">
      <w:pPr>
        <w:pStyle w:val="a5"/>
        <w:spacing w:before="0" w:beforeAutospacing="0" w:after="0" w:afterAutospacing="0" w:line="360" w:lineRule="auto"/>
        <w:ind w:firstLineChars="200" w:firstLine="560"/>
        <w:jc w:val="both"/>
        <w:rPr>
          <w:rFonts w:hint="eastAsia"/>
          <w:sz w:val="28"/>
          <w:szCs w:val="28"/>
        </w:rPr>
      </w:pPr>
      <w:r>
        <w:rPr>
          <w:rFonts w:hint="eastAsia"/>
          <w:sz w:val="28"/>
          <w:szCs w:val="28"/>
        </w:rPr>
        <w:t>（五）实施。施工企业依据《宿州学院工程变更、签证审批单》和变更后的设计图纸进行施工，监理负责监督。</w:t>
      </w:r>
    </w:p>
    <w:p w:rsidR="00C230BE" w:rsidRDefault="00C230BE" w:rsidP="00C230BE">
      <w:pPr>
        <w:pStyle w:val="a5"/>
        <w:spacing w:before="0" w:beforeAutospacing="0" w:after="0" w:afterAutospacing="0" w:line="360" w:lineRule="auto"/>
        <w:ind w:firstLineChars="200" w:firstLine="560"/>
        <w:jc w:val="both"/>
        <w:rPr>
          <w:rFonts w:hint="eastAsia"/>
          <w:sz w:val="28"/>
          <w:szCs w:val="28"/>
        </w:rPr>
      </w:pPr>
      <w:r>
        <w:rPr>
          <w:rFonts w:hint="eastAsia"/>
          <w:sz w:val="28"/>
          <w:szCs w:val="28"/>
        </w:rPr>
        <w:lastRenderedPageBreak/>
        <w:t>（六）备案。已签字确认的《宿州学院工程变更、签证审批单》由基建处项目甲方代表保存并分别提交审计处、跟踪审计单位、监理单位、施工单位归档，作为备案资料和决算审计依据。</w:t>
      </w:r>
    </w:p>
    <w:p w:rsidR="00C230BE" w:rsidRDefault="00C230BE" w:rsidP="00C230BE">
      <w:pPr>
        <w:widowControl/>
        <w:shd w:val="clear" w:color="auto" w:fill="FFFFFF"/>
        <w:spacing w:line="360" w:lineRule="auto"/>
        <w:ind w:firstLineChars="196" w:firstLine="551"/>
        <w:rPr>
          <w:rFonts w:ascii="宋体" w:hAnsi="宋体" w:cs="宋体" w:hint="eastAsia"/>
          <w:kern w:val="0"/>
          <w:sz w:val="28"/>
          <w:szCs w:val="28"/>
        </w:rPr>
      </w:pPr>
      <w:r>
        <w:rPr>
          <w:rFonts w:ascii="宋体" w:hAnsi="宋体" w:cs="宋体" w:hint="eastAsia"/>
          <w:b/>
          <w:bCs/>
          <w:kern w:val="0"/>
          <w:sz w:val="28"/>
          <w:szCs w:val="28"/>
        </w:rPr>
        <w:t xml:space="preserve">第十四条 </w:t>
      </w:r>
      <w:r>
        <w:rPr>
          <w:rFonts w:ascii="宋体" w:hAnsi="宋体" w:cs="宋体" w:hint="eastAsia"/>
          <w:kern w:val="0"/>
          <w:sz w:val="28"/>
          <w:szCs w:val="28"/>
        </w:rPr>
        <w:t>工程变更申报、审核、审批各环节要坚守责任，落实“谁签字，谁负责”的工程变更责任追究制度。</w:t>
      </w:r>
    </w:p>
    <w:p w:rsidR="00C230BE" w:rsidRDefault="00C230BE" w:rsidP="00C230BE">
      <w:pPr>
        <w:widowControl/>
        <w:shd w:val="clear" w:color="auto" w:fill="FFFFFF"/>
        <w:spacing w:line="360" w:lineRule="auto"/>
        <w:ind w:firstLineChars="200" w:firstLine="562"/>
        <w:rPr>
          <w:rFonts w:ascii="宋体" w:hAnsi="宋体" w:hint="eastAsia"/>
          <w:kern w:val="0"/>
          <w:sz w:val="24"/>
        </w:rPr>
      </w:pPr>
      <w:r>
        <w:rPr>
          <w:rFonts w:ascii="宋体" w:hAnsi="宋体" w:cs="宋体" w:hint="eastAsia"/>
          <w:b/>
          <w:bCs/>
          <w:kern w:val="0"/>
          <w:sz w:val="28"/>
          <w:szCs w:val="28"/>
        </w:rPr>
        <w:t xml:space="preserve">第十五条 </w:t>
      </w:r>
      <w:r>
        <w:rPr>
          <w:rFonts w:ascii="宋体" w:hAnsi="宋体" w:cs="宋体" w:hint="eastAsia"/>
          <w:kern w:val="0"/>
          <w:sz w:val="28"/>
          <w:szCs w:val="28"/>
        </w:rPr>
        <w:t>如遇突发性事件或涉及结构安全、自然灾害等不可预见因素，可书面请示分管校长或校长同意后采取紧急性措施，同时要及时完成审批流程。</w:t>
      </w:r>
    </w:p>
    <w:p w:rsidR="00C230BE" w:rsidRDefault="00C230BE" w:rsidP="00C230BE">
      <w:pPr>
        <w:widowControl/>
        <w:shd w:val="clear" w:color="auto" w:fill="FFFFFF"/>
        <w:spacing w:line="360" w:lineRule="auto"/>
        <w:ind w:firstLineChars="200" w:firstLine="562"/>
        <w:rPr>
          <w:rFonts w:ascii="宋体" w:hAnsi="宋体" w:cs="宋体" w:hint="eastAsia"/>
          <w:kern w:val="0"/>
          <w:sz w:val="28"/>
          <w:szCs w:val="28"/>
        </w:rPr>
      </w:pPr>
      <w:r>
        <w:rPr>
          <w:rFonts w:ascii="宋体" w:hAnsi="宋体" w:cs="宋体" w:hint="eastAsia"/>
          <w:b/>
          <w:bCs/>
          <w:kern w:val="0"/>
          <w:sz w:val="28"/>
          <w:szCs w:val="28"/>
        </w:rPr>
        <w:t xml:space="preserve">第十六条 </w:t>
      </w:r>
      <w:r>
        <w:rPr>
          <w:rFonts w:ascii="宋体" w:hAnsi="宋体" w:cs="宋体" w:hint="eastAsia"/>
          <w:kern w:val="0"/>
          <w:sz w:val="28"/>
          <w:szCs w:val="28"/>
        </w:rPr>
        <w:t>涉及隐蔽工程的签证，在隐蔽前必须由施工单位、监理单位、基建处、审计处共同现场签认，签证须附影像资料，否则不予认可。</w:t>
      </w:r>
    </w:p>
    <w:p w:rsidR="00C230BE" w:rsidRDefault="00C230BE" w:rsidP="00C230BE">
      <w:pPr>
        <w:spacing w:line="360" w:lineRule="auto"/>
        <w:ind w:firstLineChars="198" w:firstLine="557"/>
        <w:rPr>
          <w:rFonts w:ascii="宋体" w:hAnsi="宋体" w:cs="宋体" w:hint="eastAsia"/>
          <w:kern w:val="0"/>
          <w:sz w:val="28"/>
          <w:szCs w:val="28"/>
        </w:rPr>
      </w:pPr>
      <w:r>
        <w:rPr>
          <w:rFonts w:ascii="宋体" w:hAnsi="宋体" w:cs="宋体" w:hint="eastAsia"/>
          <w:b/>
          <w:bCs/>
          <w:kern w:val="0"/>
          <w:sz w:val="28"/>
          <w:szCs w:val="28"/>
        </w:rPr>
        <w:t xml:space="preserve">第十七条 </w:t>
      </w:r>
      <w:r>
        <w:rPr>
          <w:rFonts w:ascii="宋体" w:hAnsi="宋体" w:cs="宋体" w:hint="eastAsia"/>
          <w:kern w:val="0"/>
          <w:sz w:val="28"/>
          <w:szCs w:val="28"/>
        </w:rPr>
        <w:t>凡投标方漏报清单项目或少报工程量一律不予签证；因招标工程量清单漏项或工程量计算错误的事项，投标方未在招标文件规定的截止日期前提出异议，一律不予签证；投标方在招标文件规定的截止日期前提出异议未被认可但施工期间被证实是正确的，且单项子目预算超过合同总价3%以上的事项方可签证，施工方须提供工程量清单编制单位证明和计算书，甲方代表组织召开专题研究（论证）会，形成会议纪要，按审批权限逐级审批后办理签证。因招标代理机构和跟踪审计机构漏算工程量清单造成的工程变更，超合同价部分由招标代理机构和跟踪审计机构补偿。</w:t>
      </w:r>
    </w:p>
    <w:p w:rsidR="00C230BE" w:rsidRDefault="00C230BE" w:rsidP="00C230BE">
      <w:pPr>
        <w:spacing w:line="360" w:lineRule="auto"/>
        <w:ind w:firstLineChars="198" w:firstLine="557"/>
        <w:rPr>
          <w:rFonts w:ascii="宋体" w:hAnsi="宋体" w:cs="宋体" w:hint="eastAsia"/>
          <w:kern w:val="0"/>
          <w:sz w:val="28"/>
          <w:szCs w:val="28"/>
        </w:rPr>
      </w:pPr>
      <w:r>
        <w:rPr>
          <w:rFonts w:ascii="宋体" w:hAnsi="宋体" w:cs="宋体" w:hint="eastAsia"/>
          <w:b/>
          <w:bCs/>
          <w:kern w:val="0"/>
          <w:sz w:val="28"/>
          <w:szCs w:val="28"/>
        </w:rPr>
        <w:t xml:space="preserve">第十八条 </w:t>
      </w:r>
      <w:r>
        <w:rPr>
          <w:rFonts w:ascii="宋体" w:hAnsi="宋体" w:cs="宋体" w:hint="eastAsia"/>
          <w:kern w:val="0"/>
          <w:sz w:val="28"/>
          <w:szCs w:val="28"/>
        </w:rPr>
        <w:t>因勘探、设计、造价咨询、监理、施工等建设相关方的过失，造成工程造价超概算的，根据法律法规和合同约定向相关方</w:t>
      </w:r>
      <w:r>
        <w:rPr>
          <w:rFonts w:ascii="宋体" w:hAnsi="宋体" w:cs="宋体" w:hint="eastAsia"/>
          <w:kern w:val="0"/>
          <w:sz w:val="28"/>
          <w:szCs w:val="28"/>
        </w:rPr>
        <w:lastRenderedPageBreak/>
        <w:t>追偿。</w:t>
      </w:r>
    </w:p>
    <w:p w:rsidR="00C230BE" w:rsidRDefault="00C230BE" w:rsidP="00C230BE">
      <w:pPr>
        <w:widowControl/>
        <w:spacing w:line="360" w:lineRule="auto"/>
        <w:ind w:firstLineChars="197" w:firstLine="554"/>
        <w:rPr>
          <w:rFonts w:ascii="宋体" w:hAnsi="宋体" w:cs="宋体" w:hint="eastAsia"/>
          <w:kern w:val="0"/>
          <w:sz w:val="28"/>
          <w:szCs w:val="28"/>
        </w:rPr>
      </w:pPr>
      <w:r>
        <w:rPr>
          <w:rFonts w:ascii="宋体" w:hAnsi="宋体" w:cs="宋体" w:hint="eastAsia"/>
          <w:b/>
          <w:bCs/>
          <w:kern w:val="0"/>
          <w:sz w:val="28"/>
          <w:szCs w:val="28"/>
        </w:rPr>
        <w:t xml:space="preserve">第十九条 </w:t>
      </w:r>
      <w:r>
        <w:rPr>
          <w:rFonts w:ascii="宋体" w:hAnsi="宋体" w:cs="宋体" w:hint="eastAsia"/>
          <w:kern w:val="0"/>
          <w:sz w:val="28"/>
          <w:szCs w:val="28"/>
        </w:rPr>
        <w:t>施工单位直接要求设计单位提出设计变更或未履行变更、签证手续擅自施工的，学校一律不予认可。</w:t>
      </w:r>
    </w:p>
    <w:p w:rsidR="00C230BE" w:rsidRDefault="00C230BE" w:rsidP="00C230BE">
      <w:pPr>
        <w:widowControl/>
        <w:spacing w:line="360" w:lineRule="auto"/>
        <w:ind w:firstLineChars="197" w:firstLine="473"/>
        <w:rPr>
          <w:rFonts w:ascii="宋体" w:hAnsi="宋体" w:cs="Tahoma" w:hint="eastAsia"/>
          <w:kern w:val="0"/>
          <w:sz w:val="24"/>
        </w:rPr>
      </w:pPr>
    </w:p>
    <w:p w:rsidR="00C230BE" w:rsidRDefault="00C230BE" w:rsidP="00C230BE">
      <w:pPr>
        <w:widowControl/>
        <w:autoSpaceDE w:val="0"/>
        <w:snapToGrid w:val="0"/>
        <w:spacing w:line="600" w:lineRule="atLeast"/>
        <w:jc w:val="center"/>
        <w:rPr>
          <w:rFonts w:ascii="宋体" w:hAnsi="宋体" w:cs="宋体" w:hint="eastAsia"/>
          <w:b/>
          <w:kern w:val="0"/>
          <w:sz w:val="28"/>
          <w:szCs w:val="28"/>
        </w:rPr>
      </w:pPr>
      <w:r>
        <w:rPr>
          <w:rFonts w:ascii="宋体" w:hAnsi="宋体" w:cs="宋体" w:hint="eastAsia"/>
          <w:b/>
          <w:kern w:val="0"/>
          <w:sz w:val="28"/>
          <w:szCs w:val="28"/>
        </w:rPr>
        <w:t>第五章 附 则</w:t>
      </w:r>
    </w:p>
    <w:p w:rsidR="00C230BE" w:rsidRDefault="00C230BE" w:rsidP="00C230BE">
      <w:pPr>
        <w:spacing w:line="360" w:lineRule="auto"/>
        <w:ind w:firstLineChars="196" w:firstLine="551"/>
        <w:rPr>
          <w:rFonts w:ascii="宋体" w:hAnsi="宋体" w:hint="eastAsia"/>
          <w:sz w:val="24"/>
        </w:rPr>
      </w:pPr>
      <w:r>
        <w:rPr>
          <w:rFonts w:ascii="宋体" w:hAnsi="宋体" w:cs="宋体" w:hint="eastAsia"/>
          <w:b/>
          <w:bCs/>
          <w:kern w:val="0"/>
          <w:sz w:val="28"/>
          <w:szCs w:val="28"/>
        </w:rPr>
        <w:t>第二十条</w:t>
      </w:r>
      <w:r>
        <w:rPr>
          <w:rFonts w:ascii="宋体" w:hAnsi="宋体" w:cs="宋体" w:hint="eastAsia"/>
          <w:kern w:val="0"/>
          <w:sz w:val="28"/>
          <w:szCs w:val="28"/>
        </w:rPr>
        <w:t xml:space="preserve"> 本办法由基建处负责解释。</w:t>
      </w:r>
    </w:p>
    <w:p w:rsidR="00C230BE" w:rsidRDefault="00C230BE" w:rsidP="00C230BE">
      <w:pPr>
        <w:spacing w:line="360" w:lineRule="auto"/>
        <w:ind w:firstLineChars="196" w:firstLine="551"/>
        <w:rPr>
          <w:rFonts w:ascii="宋体" w:hAnsi="宋体" w:cs="宋体" w:hint="eastAsia"/>
          <w:kern w:val="0"/>
          <w:sz w:val="28"/>
          <w:szCs w:val="28"/>
        </w:rPr>
      </w:pPr>
      <w:r>
        <w:rPr>
          <w:rFonts w:ascii="宋体" w:hAnsi="宋体" w:cs="宋体" w:hint="eastAsia"/>
          <w:b/>
          <w:bCs/>
          <w:kern w:val="0"/>
          <w:sz w:val="28"/>
          <w:szCs w:val="28"/>
        </w:rPr>
        <w:t xml:space="preserve">第二十一条 </w:t>
      </w:r>
      <w:r>
        <w:rPr>
          <w:rFonts w:ascii="宋体" w:hAnsi="宋体" w:cs="宋体" w:hint="eastAsia"/>
          <w:kern w:val="0"/>
          <w:sz w:val="28"/>
          <w:szCs w:val="28"/>
        </w:rPr>
        <w:t>本办法自发布之日起试行，学校原相关规定与本办法不一致的，按本办法执行；本办法与上级规定不一致的，按上级规定执行。</w:t>
      </w:r>
    </w:p>
    <w:p w:rsidR="00C230BE" w:rsidRDefault="00C230BE" w:rsidP="00C230BE">
      <w:pPr>
        <w:spacing w:line="420" w:lineRule="exact"/>
        <w:ind w:firstLineChars="300" w:firstLine="840"/>
        <w:rPr>
          <w:rFonts w:ascii="宋体" w:hAnsi="宋体" w:cs="宋体" w:hint="eastAsia"/>
          <w:kern w:val="0"/>
          <w:sz w:val="28"/>
          <w:szCs w:val="28"/>
        </w:rPr>
      </w:pPr>
    </w:p>
    <w:p w:rsidR="00C230BE" w:rsidRDefault="00C230BE" w:rsidP="00C230BE">
      <w:pPr>
        <w:spacing w:line="420" w:lineRule="exact"/>
        <w:ind w:firstLineChars="300" w:firstLine="840"/>
        <w:rPr>
          <w:rFonts w:ascii="宋体" w:hAnsi="宋体" w:cs="宋体" w:hint="eastAsia"/>
          <w:kern w:val="0"/>
          <w:sz w:val="28"/>
          <w:szCs w:val="28"/>
        </w:rPr>
      </w:pPr>
      <w:r>
        <w:rPr>
          <w:rFonts w:ascii="宋体" w:hAnsi="宋体" w:cs="宋体" w:hint="eastAsia"/>
          <w:kern w:val="0"/>
          <w:sz w:val="28"/>
          <w:szCs w:val="28"/>
        </w:rPr>
        <w:t>附件：</w:t>
      </w:r>
    </w:p>
    <w:p w:rsidR="00C230BE" w:rsidRDefault="00C230BE" w:rsidP="00C230BE">
      <w:pPr>
        <w:spacing w:line="420" w:lineRule="exact"/>
        <w:ind w:firstLineChars="450" w:firstLine="1260"/>
        <w:rPr>
          <w:rFonts w:ascii="宋体" w:hAnsi="宋体" w:cs="宋体" w:hint="eastAsia"/>
          <w:kern w:val="0"/>
          <w:sz w:val="28"/>
          <w:szCs w:val="28"/>
        </w:rPr>
      </w:pPr>
      <w:r>
        <w:rPr>
          <w:rFonts w:ascii="宋体" w:hAnsi="宋体" w:cs="宋体" w:hint="eastAsia"/>
          <w:kern w:val="0"/>
          <w:sz w:val="28"/>
          <w:szCs w:val="28"/>
        </w:rPr>
        <w:t>1．变更（签证）流程图</w:t>
      </w:r>
    </w:p>
    <w:p w:rsidR="00C230BE" w:rsidRDefault="00C230BE" w:rsidP="00C230BE">
      <w:pPr>
        <w:spacing w:line="360" w:lineRule="auto"/>
        <w:ind w:firstLineChars="450" w:firstLine="1260"/>
        <w:rPr>
          <w:rFonts w:ascii="宋体" w:hAnsi="宋体" w:cs="宋体" w:hint="eastAsia"/>
          <w:kern w:val="0"/>
          <w:sz w:val="28"/>
          <w:szCs w:val="28"/>
        </w:rPr>
      </w:pPr>
      <w:r>
        <w:rPr>
          <w:rFonts w:ascii="宋体" w:hAnsi="宋体" w:cs="宋体" w:hint="eastAsia"/>
          <w:kern w:val="0"/>
          <w:sz w:val="28"/>
          <w:szCs w:val="28"/>
        </w:rPr>
        <w:t>2．宿州学院工程变更、签证申请单</w:t>
      </w:r>
    </w:p>
    <w:p w:rsidR="00C230BE" w:rsidRDefault="00C230BE" w:rsidP="00C230BE">
      <w:pPr>
        <w:spacing w:line="360" w:lineRule="auto"/>
        <w:ind w:firstLineChars="447" w:firstLine="1252"/>
        <w:rPr>
          <w:rFonts w:ascii="宋体" w:hAnsi="宋体" w:cs="宋体" w:hint="eastAsia"/>
          <w:kern w:val="0"/>
          <w:sz w:val="28"/>
          <w:szCs w:val="28"/>
        </w:rPr>
      </w:pPr>
      <w:r>
        <w:rPr>
          <w:rFonts w:ascii="宋体" w:hAnsi="宋体" w:cs="宋体" w:hint="eastAsia"/>
          <w:kern w:val="0"/>
          <w:sz w:val="28"/>
          <w:szCs w:val="28"/>
        </w:rPr>
        <w:t>3. 宿州学院工程变更、签证审批单</w:t>
      </w:r>
    </w:p>
    <w:p w:rsidR="00C230BE" w:rsidRDefault="00C230BE" w:rsidP="00C230BE">
      <w:pPr>
        <w:spacing w:line="360" w:lineRule="auto"/>
        <w:ind w:firstLineChars="147" w:firstLine="353"/>
        <w:rPr>
          <w:rFonts w:ascii="宋体" w:hAnsi="宋体" w:hint="eastAsia"/>
          <w:sz w:val="24"/>
        </w:rPr>
      </w:pPr>
      <w:r>
        <w:rPr>
          <w:rFonts w:ascii="宋体" w:hAnsi="宋体" w:hint="eastAsia"/>
          <w:sz w:val="24"/>
        </w:rPr>
        <w:t xml:space="preserve"> </w:t>
      </w: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p>
    <w:p w:rsidR="00C230BE" w:rsidRDefault="00C230BE" w:rsidP="00C230BE">
      <w:pPr>
        <w:spacing w:line="420" w:lineRule="exact"/>
        <w:rPr>
          <w:rFonts w:ascii="宋体" w:hAnsi="宋体" w:hint="eastAsia"/>
          <w:b/>
          <w:sz w:val="36"/>
          <w:szCs w:val="36"/>
        </w:rPr>
      </w:pPr>
    </w:p>
    <w:p w:rsidR="00C230BE" w:rsidRDefault="00C230BE" w:rsidP="00C230BE">
      <w:pPr>
        <w:spacing w:line="420" w:lineRule="exact"/>
        <w:rPr>
          <w:rFonts w:ascii="宋体" w:hAnsi="宋体" w:hint="eastAsia"/>
          <w:b/>
          <w:sz w:val="36"/>
          <w:szCs w:val="36"/>
        </w:rPr>
      </w:pPr>
    </w:p>
    <w:p w:rsidR="00C230BE" w:rsidRDefault="00C230BE" w:rsidP="00C230BE">
      <w:pPr>
        <w:spacing w:line="420" w:lineRule="exact"/>
        <w:jc w:val="center"/>
        <w:rPr>
          <w:rFonts w:ascii="宋体" w:hAnsi="宋体" w:hint="eastAsia"/>
          <w:b/>
          <w:sz w:val="36"/>
          <w:szCs w:val="36"/>
        </w:rPr>
      </w:pPr>
      <w:r>
        <w:rPr>
          <w:rFonts w:ascii="宋体" w:hAnsi="宋体" w:hint="eastAsia"/>
          <w:b/>
          <w:sz w:val="36"/>
          <w:szCs w:val="36"/>
        </w:rPr>
        <w:t>工程变更、签证流程图</w:t>
      </w:r>
    </w:p>
    <w:p w:rsidR="00C230BE" w:rsidRDefault="00C230BE" w:rsidP="00C230BE">
      <w:pPr>
        <w:spacing w:line="360" w:lineRule="auto"/>
        <w:ind w:firstLineChars="147" w:firstLine="309"/>
        <w:rPr>
          <w:rFonts w:ascii="宋体" w:hAnsi="宋体" w:hint="eastAsia"/>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426720</wp:posOffset>
                </wp:positionV>
                <wp:extent cx="1428750" cy="444500"/>
                <wp:effectExtent l="0" t="0" r="19050" b="1270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45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3" o:spid="_x0000_s1026" type="#_x0000_t202" style="position:absolute;left:0;text-align:left;margin-left:-24pt;margin-top:33.6pt;width:112.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变更、签证申请</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1940560</wp:posOffset>
                </wp:positionV>
                <wp:extent cx="1428750" cy="444500"/>
                <wp:effectExtent l="0" t="0" r="19050" b="12700"/>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45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2" o:spid="_x0000_s1027" type="#_x0000_t202" style="position:absolute;left:0;text-align:left;margin-left:-25.5pt;margin-top:152.8pt;width:112.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变更、签证审核</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3460750</wp:posOffset>
                </wp:positionV>
                <wp:extent cx="1400175" cy="444500"/>
                <wp:effectExtent l="0" t="0" r="28575" b="12700"/>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445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1" o:spid="_x0000_s1028" type="#_x0000_t202" style="position:absolute;left:0;text-align:left;margin-left:-23.25pt;margin-top:272.5pt;width:110.2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变更、签证审批</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5365750</wp:posOffset>
                </wp:positionV>
                <wp:extent cx="1581150" cy="444500"/>
                <wp:effectExtent l="0" t="0" r="19050" b="1270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445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4"/>
                              </w:rPr>
                              <w:t>变更、签证合同签</w:t>
                            </w:r>
                            <w:r>
                              <w:rPr>
                                <w:rFonts w:ascii="仿宋_GB2312" w:eastAsia="仿宋_GB2312" w:hAnsi="仿宋" w:hint="eastAsia"/>
                                <w:sz w:val="28"/>
                                <w:szCs w:val="28"/>
                              </w:rPr>
                              <w:t>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0" o:spid="_x0000_s1029" type="#_x0000_t202" style="position:absolute;left:0;text-align:left;margin-left:-33.75pt;margin-top:422.5pt;width:124.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4"/>
                        </w:rPr>
                        <w:t>变更、签证合同签</w:t>
                      </w:r>
                      <w:r>
                        <w:rPr>
                          <w:rFonts w:ascii="仿宋_GB2312" w:eastAsia="仿宋_GB2312" w:hAnsi="仿宋" w:hint="eastAsia"/>
                          <w:sz w:val="28"/>
                          <w:szCs w:val="28"/>
                        </w:rPr>
                        <w:t>订</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6558915</wp:posOffset>
                </wp:positionV>
                <wp:extent cx="1533525" cy="444500"/>
                <wp:effectExtent l="0" t="0" r="28575" b="1270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445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9" o:spid="_x0000_s1030" type="#_x0000_t202" style="position:absolute;left:0;text-align:left;margin-left:-30pt;margin-top:516.45pt;width:120.7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变更、签证实施</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7512685</wp:posOffset>
                </wp:positionV>
                <wp:extent cx="1533525" cy="444500"/>
                <wp:effectExtent l="0" t="0" r="28575" b="12700"/>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445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8" o:spid="_x0000_s1031" type="#_x0000_t202" style="position:absolute;left:0;text-align:left;margin-left:-30pt;margin-top:591.55pt;width:120.7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28"/>
                          <w:szCs w:val="28"/>
                        </w:rPr>
                        <w:t>变更、签证备案</w:t>
                      </w:r>
                    </w:p>
                  </w:txbxContent>
                </v:textbox>
              </v:shap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344170</wp:posOffset>
                </wp:positionV>
                <wp:extent cx="533400" cy="0"/>
                <wp:effectExtent l="0" t="76200" r="19050" b="95250"/>
                <wp:wrapNone/>
                <wp:docPr id="107"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7"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27.1pt" to="17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1021080</wp:posOffset>
                </wp:positionV>
                <wp:extent cx="561975" cy="0"/>
                <wp:effectExtent l="0" t="76200" r="28575" b="95250"/>
                <wp:wrapNone/>
                <wp:docPr id="106" name="直接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6"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80.4pt" to="174.7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arRQIAAFkEAAAOAAAAZHJzL2Uyb0RvYy54bWysVM2O0zAQviPxDpbv3SSl7bZ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3267075</wp:posOffset>
                </wp:positionV>
                <wp:extent cx="533400" cy="0"/>
                <wp:effectExtent l="0" t="76200" r="19050" b="95250"/>
                <wp:wrapNone/>
                <wp:docPr id="105" name="直接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5"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257.25pt" to="172.5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4991100</wp:posOffset>
                </wp:positionV>
                <wp:extent cx="561975" cy="0"/>
                <wp:effectExtent l="0" t="76200" r="28575" b="95250"/>
                <wp:wrapNone/>
                <wp:docPr id="104" name="直接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4"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393pt" to="174.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u0RQIAAFkEAAAOAAAAZHJzL2Uyb0RvYy54bWysVM2O0zAQviPxDpbv3SQl7bZ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1628774</wp:posOffset>
                </wp:positionH>
                <wp:positionV relativeFrom="paragraph">
                  <wp:posOffset>6473190</wp:posOffset>
                </wp:positionV>
                <wp:extent cx="561975" cy="0"/>
                <wp:effectExtent l="0" t="76200" r="28575" b="9525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3"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509.7pt" to="172.5pt,5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t2RgIAAFk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152400</wp:posOffset>
                </wp:positionV>
                <wp:extent cx="3248025" cy="377825"/>
                <wp:effectExtent l="0" t="0" r="28575" b="2222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77825"/>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由提议单位提交《宿州学院工程变更、签证申请单》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2" o:spid="_x0000_s1032" type="#_x0000_t202" style="position:absolute;left:0;text-align:left;margin-left:174.75pt;margin-top:12pt;width:255.7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由提议单位提交《宿州学院工程变更、签证申请单》</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1272540</wp:posOffset>
                </wp:positionV>
                <wp:extent cx="3248025" cy="323850"/>
                <wp:effectExtent l="0" t="0" r="28575" b="1905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监理单位对申请单提出明确审核意见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1" o:spid="_x0000_s1033" type="#_x0000_t202" style="position:absolute;left:0;text-align:left;margin-left:174.75pt;margin-top:100.2pt;width:25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监理单位对申请单提出明确审核意见</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1609725</wp:posOffset>
                </wp:positionV>
                <wp:extent cx="3248025" cy="323850"/>
                <wp:effectExtent l="0" t="0" r="28575" b="19050"/>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基建处组织召开联席会议分析讨论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 o:spid="_x0000_s1034" type="#_x0000_t202" style="position:absolute;left:0;text-align:left;margin-left:174.75pt;margin-top:126.75pt;width:25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基建处组织召开联席会议分析讨论</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2131695</wp:posOffset>
                </wp:positionV>
                <wp:extent cx="3248025" cy="323850"/>
                <wp:effectExtent l="0" t="0" r="28575" b="1905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设计单位出具变更图纸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9" o:spid="_x0000_s1035" type="#_x0000_t202" style="position:absolute;left:0;text-align:left;margin-left:174.75pt;margin-top:167.85pt;width:25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设计单位出具变更图纸</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2602230</wp:posOffset>
                </wp:positionV>
                <wp:extent cx="3248025" cy="323850"/>
                <wp:effectExtent l="0" t="0" r="28575" b="1905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跟踪审计出具变更预算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8" o:spid="_x0000_s1036" type="#_x0000_t202" style="position:absolute;left:0;text-align:left;margin-left:174.75pt;margin-top:204.9pt;width:25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跟踪审计出具变更预算</w:t>
                      </w:r>
                    </w:p>
                  </w:txbxContent>
                </v:textbox>
              </v:shap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1428750</wp:posOffset>
                </wp:positionV>
                <wp:extent cx="561975" cy="0"/>
                <wp:effectExtent l="0" t="76200" r="28575" b="95250"/>
                <wp:wrapNone/>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7"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112.5pt" to="174.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1918335</wp:posOffset>
                </wp:positionV>
                <wp:extent cx="561975" cy="0"/>
                <wp:effectExtent l="0" t="76200" r="28575" b="9525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6"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151.05pt" to="174.7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uRQIAAFcEAAAOAAAAZHJzL2Uyb0RvYy54bWysVM2O0zAQviPxDpbv3SSl7bZ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2350770</wp:posOffset>
                </wp:positionV>
                <wp:extent cx="561975" cy="0"/>
                <wp:effectExtent l="0" t="76200" r="28575" b="952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185.1pt" to="174.7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2190750</wp:posOffset>
                </wp:positionH>
                <wp:positionV relativeFrom="paragraph">
                  <wp:posOffset>3171190</wp:posOffset>
                </wp:positionV>
                <wp:extent cx="3248025" cy="323850"/>
                <wp:effectExtent l="0" t="0" r="28575" b="1905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基建处项目负责人负责协调办理审批单、逐级审批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37" type="#_x0000_t202" style="position:absolute;left:0;text-align:left;margin-left:172.5pt;margin-top:249.7pt;width:25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基建处项目负责人负责协调办理审批单、逐级审批</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655320</wp:posOffset>
                </wp:positionV>
                <wp:extent cx="3248025" cy="521970"/>
                <wp:effectExtent l="0" t="0" r="28575" b="1143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2197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施工方提出的变更申请需提前14天，基建处接到申请后3个工作日内进行确认或提出修改意见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38" type="#_x0000_t202" style="position:absolute;left:0;text-align:left;margin-left:174.75pt;margin-top:51.6pt;width:255.75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施工方提出的变更申请需提前14天，基建处接到申请后3个工作日内进行确认或提出修改意见</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3691890</wp:posOffset>
                </wp:positionV>
                <wp:extent cx="3248025" cy="323850"/>
                <wp:effectExtent l="0" t="0" r="28575" b="1905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基建处接到变更申请后的14个工作日内完成相关审批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39" type="#_x0000_t202" style="position:absolute;left:0;text-align:left;margin-left:174.75pt;margin-top:290.7pt;width:25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基建处接到变更申请后的14个工作日内完成相关审批</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4189095</wp:posOffset>
                </wp:positionV>
                <wp:extent cx="3248025" cy="523875"/>
                <wp:effectExtent l="0" t="0" r="28575" b="2857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23875"/>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如遇5万元以上的重大变更，可以与施工方协商适当延长审核、审批时间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40" type="#_x0000_t202" style="position:absolute;left:0;text-align:left;margin-left:174.75pt;margin-top:329.85pt;width:255.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如遇5万元以上的重大变更，可以与施工方协商适当延长审核、审批时间</w:t>
                      </w:r>
                    </w:p>
                  </w:txbxContent>
                </v:textbox>
              </v:shap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1628774</wp:posOffset>
                </wp:positionH>
                <wp:positionV relativeFrom="paragraph">
                  <wp:posOffset>3870960</wp:posOffset>
                </wp:positionV>
                <wp:extent cx="561975" cy="0"/>
                <wp:effectExtent l="0" t="76200" r="28575"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304.8pt" to="172.5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MXRQIAAFcEAAAOAAAAZHJzL2Uyb0RvYy54bWysVM2O0zAQviPxDpbv3SSl7bZ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4411980</wp:posOffset>
                </wp:positionV>
                <wp:extent cx="523875" cy="0"/>
                <wp:effectExtent l="0" t="76200" r="28575"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347.4pt" to="171.75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4815840</wp:posOffset>
                </wp:positionV>
                <wp:extent cx="3248025" cy="460375"/>
                <wp:effectExtent l="0" t="0" r="28575" b="1587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60375"/>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1万元以上的变更事项，应补签合同后再施工，补充合同需报财务处、审计处备案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41" type="#_x0000_t202" style="position:absolute;left:0;text-align:left;margin-left:174.75pt;margin-top:379.2pt;width:255.7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1万元以上的变更事项，应补签合同后再施工，补充合同需报财务处、审计处备案</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5365750</wp:posOffset>
                </wp:positionV>
                <wp:extent cx="3248025" cy="396875"/>
                <wp:effectExtent l="0" t="0" r="28575" b="2222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96875"/>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变更部分工程款按原工程承包合同约定的方式支付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42" type="#_x0000_t202" style="position:absolute;left:0;text-align:left;margin-left:174.75pt;margin-top:422.5pt;width:255.7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变更部分工程款按原工程承包合同约定的方式支付</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5798820</wp:posOffset>
                </wp:positionV>
                <wp:extent cx="3248025" cy="381000"/>
                <wp:effectExtent l="0" t="0" r="28575" b="190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810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补充合同确定的价格为暂定价格，最终价格以审计结果为准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43" type="#_x0000_t202" style="position:absolute;left:0;text-align:left;margin-left:174.75pt;margin-top:456.6pt;width:255.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补充合同确定的价格为暂定价格，最终价格以审计结果为准</w:t>
                      </w:r>
                    </w:p>
                  </w:txbxContent>
                </v:textbox>
              </v:shap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5525135</wp:posOffset>
                </wp:positionV>
                <wp:extent cx="561975" cy="0"/>
                <wp:effectExtent l="0" t="76200" r="28575" b="952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435.05pt" to="174.75pt,4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1628774</wp:posOffset>
                </wp:positionH>
                <wp:positionV relativeFrom="paragraph">
                  <wp:posOffset>5989320</wp:posOffset>
                </wp:positionV>
                <wp:extent cx="561975" cy="0"/>
                <wp:effectExtent l="0" t="76200" r="28575" b="952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471.6pt" to="172.5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UyRQIAAFcEAAAOAAAAZHJzL2Uyb0RvYy54bWysVM2O0zAQviPxDpbv3SSl7bZ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6336030</wp:posOffset>
                </wp:positionV>
                <wp:extent cx="3248025" cy="381000"/>
                <wp:effectExtent l="0" t="0" r="28575" b="1905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810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施工企业依据审批单和变更后的设计图纸进行施工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44" type="#_x0000_t202" style="position:absolute;left:0;text-align:left;margin-left:174.75pt;margin-top:498.9pt;width:255.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施工企业依据审批单和变更后的设计图纸进行施工</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6829425</wp:posOffset>
                </wp:positionV>
                <wp:extent cx="3248025" cy="381000"/>
                <wp:effectExtent l="0" t="0" r="28575" b="1905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8100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监理单位负责监督合同实施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45" type="#_x0000_t202" style="position:absolute;left:0;text-align:left;margin-left:174.75pt;margin-top:537.75pt;width:255.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监理单位负责监督合同实施</w:t>
                      </w:r>
                    </w:p>
                  </w:txbxContent>
                </v:textbox>
              </v:shap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1628774</wp:posOffset>
                </wp:positionH>
                <wp:positionV relativeFrom="paragraph">
                  <wp:posOffset>7038975</wp:posOffset>
                </wp:positionV>
                <wp:extent cx="561975" cy="0"/>
                <wp:effectExtent l="0" t="76200" r="28575"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554.25pt" to="172.5pt,5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2266950</wp:posOffset>
                </wp:positionH>
                <wp:positionV relativeFrom="paragraph">
                  <wp:posOffset>7442835</wp:posOffset>
                </wp:positionV>
                <wp:extent cx="3248025" cy="514350"/>
                <wp:effectExtent l="0" t="0" r="28575" b="19050"/>
                <wp:wrapNone/>
                <wp:docPr id="124"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14350"/>
                        </a:xfrm>
                        <a:prstGeom prst="rect">
                          <a:avLst/>
                        </a:prstGeom>
                        <a:solidFill>
                          <a:srgbClr val="FFFFFF"/>
                        </a:solidFill>
                        <a:ln w="19050">
                          <a:solidFill>
                            <a:srgbClr val="000000"/>
                          </a:solidFill>
                          <a:miter lim="800000"/>
                          <a:headEnd/>
                          <a:tailEnd/>
                        </a:ln>
                      </wps:spPr>
                      <wps:txb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基建处负责保存并提交已生效的审批单，作为备案资料和决算审计依据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4" o:spid="_x0000_s1046" type="#_x0000_t202" style="position:absolute;left:0;text-align:left;margin-left:178.5pt;margin-top:586.05pt;width:255.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" strokeweight="1.5pt">
                <v:textbox>
                  <w:txbxContent>
                    <w:p w:rsidR="00C230BE" w:rsidRDefault="00C230BE" w:rsidP="00C230BE">
                      <w:pPr>
                        <w:jc w:val="center"/>
                        <w:rPr>
                          <w:rFonts w:ascii="仿宋_GB2312" w:eastAsia="仿宋_GB2312" w:hAnsi="仿宋"/>
                          <w:sz w:val="28"/>
                          <w:szCs w:val="28"/>
                        </w:rPr>
                      </w:pPr>
                      <w:r>
                        <w:rPr>
                          <w:rFonts w:ascii="仿宋_GB2312" w:eastAsia="仿宋_GB2312" w:hAnsi="仿宋" w:hint="eastAsia"/>
                          <w:sz w:val="18"/>
                          <w:szCs w:val="18"/>
                        </w:rPr>
                        <w:t>基建处负责保存并提交已生效的审批单，作为备案资料和决算审计依据</w:t>
                      </w:r>
                    </w:p>
                  </w:txbxContent>
                </v:textbox>
              </v:shap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1181099</wp:posOffset>
                </wp:positionH>
                <wp:positionV relativeFrom="paragraph">
                  <wp:posOffset>7675245</wp:posOffset>
                </wp:positionV>
                <wp:extent cx="1038225" cy="0"/>
                <wp:effectExtent l="0" t="76200" r="28575" b="952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pt,604.35pt" to="174.75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z7RQIAAFg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1657350</wp:posOffset>
                </wp:positionH>
                <wp:positionV relativeFrom="paragraph">
                  <wp:posOffset>1428750</wp:posOffset>
                </wp:positionV>
                <wp:extent cx="0" cy="1438275"/>
                <wp:effectExtent l="9525" t="9525" r="9525" b="952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12.5pt" to="130.5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1647825</wp:posOffset>
                </wp:positionH>
                <wp:positionV relativeFrom="paragraph">
                  <wp:posOffset>3267075</wp:posOffset>
                </wp:positionV>
                <wp:extent cx="0" cy="1247775"/>
                <wp:effectExtent l="9525" t="9525" r="9525" b="952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257.25pt" to="129.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1647825</wp:posOffset>
                </wp:positionH>
                <wp:positionV relativeFrom="paragraph">
                  <wp:posOffset>4991100</wp:posOffset>
                </wp:positionV>
                <wp:extent cx="0" cy="1066800"/>
                <wp:effectExtent l="9525" t="9525" r="9525" b="95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393pt" to="129.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1628775</wp:posOffset>
                </wp:positionH>
                <wp:positionV relativeFrom="paragraph">
                  <wp:posOffset>6473190</wp:posOffset>
                </wp:positionV>
                <wp:extent cx="0" cy="600075"/>
                <wp:effectExtent l="9525" t="5715" r="9525" b="1333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509.7pt" to="128.25pt,5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"/>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1123949</wp:posOffset>
                </wp:positionH>
                <wp:positionV relativeFrom="paragraph">
                  <wp:posOffset>2118360</wp:posOffset>
                </wp:positionV>
                <wp:extent cx="523875" cy="0"/>
                <wp:effectExtent l="0" t="76200" r="28575" b="952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5pt,166.8pt" to="129.7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1104899</wp:posOffset>
                </wp:positionH>
                <wp:positionV relativeFrom="paragraph">
                  <wp:posOffset>3613785</wp:posOffset>
                </wp:positionV>
                <wp:extent cx="523875" cy="0"/>
                <wp:effectExtent l="0" t="76200" r="28575" b="952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pt,284.55pt" to="128.25pt,2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1152524</wp:posOffset>
                </wp:positionH>
                <wp:positionV relativeFrom="paragraph">
                  <wp:posOffset>5525135</wp:posOffset>
                </wp:positionV>
                <wp:extent cx="476250" cy="0"/>
                <wp:effectExtent l="0" t="76200" r="19050" b="952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75pt,435.05pt" to="128.25pt,4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1152524</wp:posOffset>
                </wp:positionH>
                <wp:positionV relativeFrom="paragraph">
                  <wp:posOffset>6758940</wp:posOffset>
                </wp:positionV>
                <wp:extent cx="476250" cy="0"/>
                <wp:effectExtent l="0" t="76200" r="1905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75pt,532.2pt" to="128.25pt,5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" strokeweight="1.5pt">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1647825</wp:posOffset>
                </wp:positionH>
                <wp:positionV relativeFrom="paragraph">
                  <wp:posOffset>344170</wp:posOffset>
                </wp:positionV>
                <wp:extent cx="9525" cy="711200"/>
                <wp:effectExtent l="9525" t="10795" r="9525" b="114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1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27.1pt" to="130.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"/>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1657349</wp:posOffset>
                </wp:positionH>
                <wp:positionV relativeFrom="paragraph">
                  <wp:posOffset>2764155</wp:posOffset>
                </wp:positionV>
                <wp:extent cx="561975" cy="0"/>
                <wp:effectExtent l="0" t="76200" r="28575"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5pt,217.65pt" to="174.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mwRAIAAFUEAAAOAAAAZHJzL2Uyb0RvYy54bWysVM2O0zAQviPxDpbv3SSl7bZ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1152524</wp:posOffset>
                </wp:positionH>
                <wp:positionV relativeFrom="paragraph">
                  <wp:posOffset>655320</wp:posOffset>
                </wp:positionV>
                <wp:extent cx="523875" cy="0"/>
                <wp:effectExtent l="0" t="76200" r="2857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75pt,51.6pt" to="132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380999</wp:posOffset>
                </wp:positionH>
                <wp:positionV relativeFrom="paragraph">
                  <wp:posOffset>836930</wp:posOffset>
                </wp:positionV>
                <wp:extent cx="0" cy="1206500"/>
                <wp:effectExtent l="76200" t="0" r="57150" b="508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65.9pt" to="30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380999</wp:posOffset>
                </wp:positionH>
                <wp:positionV relativeFrom="paragraph">
                  <wp:posOffset>2350770</wp:posOffset>
                </wp:positionV>
                <wp:extent cx="0" cy="1206500"/>
                <wp:effectExtent l="76200" t="0" r="57150" b="508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185.1pt" to="30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380999</wp:posOffset>
                </wp:positionH>
                <wp:positionV relativeFrom="paragraph">
                  <wp:posOffset>3870960</wp:posOffset>
                </wp:positionV>
                <wp:extent cx="0" cy="1631950"/>
                <wp:effectExtent l="76200" t="0" r="57150" b="635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304.8pt" to="30pt,4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380999</wp:posOffset>
                </wp:positionH>
                <wp:positionV relativeFrom="paragraph">
                  <wp:posOffset>5741670</wp:posOffset>
                </wp:positionV>
                <wp:extent cx="0" cy="885825"/>
                <wp:effectExtent l="76200" t="0" r="76200" b="476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452.1pt" to="30pt,5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" strokeweight="1.5pt">
                <v:stroke endarrow="block"/>
              </v:line>
            </w:pict>
          </mc:Fallback>
        </mc:AlternateContent>
      </w:r>
      <w:r>
        <w:rPr>
          <w:rFonts w:hint="eastAsia"/>
          <w:noProof/>
        </w:rPr>
        <mc:AlternateContent>
          <mc:Choice Requires="wps">
            <w:drawing>
              <wp:anchor distT="0" distB="0" distL="114299" distR="114299" simplePos="0" relativeHeight="251658240" behindDoc="0" locked="0" layoutInCell="1" allowOverlap="1">
                <wp:simplePos x="0" y="0"/>
                <wp:positionH relativeFrom="column">
                  <wp:posOffset>380999</wp:posOffset>
                </wp:positionH>
                <wp:positionV relativeFrom="paragraph">
                  <wp:posOffset>6969125</wp:posOffset>
                </wp:positionV>
                <wp:extent cx="0" cy="625475"/>
                <wp:effectExtent l="76200" t="0" r="76200" b="60325"/>
                <wp:wrapNone/>
                <wp:docPr id="123" name="直接连接符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3"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548.75pt" to="30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" strokeweight="1.5pt">
                <v:stroke endarrow="block"/>
              </v:line>
            </w:pict>
          </mc:Fallback>
        </mc:AlternateContent>
      </w: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147" w:firstLine="412"/>
        <w:rPr>
          <w:rFonts w:ascii="宋体" w:hAnsi="宋体" w:hint="eastAsia"/>
          <w:sz w:val="28"/>
          <w:szCs w:val="28"/>
        </w:rPr>
      </w:pPr>
    </w:p>
    <w:p w:rsidR="00C230BE" w:rsidRDefault="00C230BE" w:rsidP="00C230BE">
      <w:pPr>
        <w:spacing w:line="360" w:lineRule="auto"/>
        <w:ind w:firstLineChars="495" w:firstLine="1590"/>
        <w:rPr>
          <w:rFonts w:ascii="宋体" w:hAnsi="宋体" w:hint="eastAsia"/>
          <w:b/>
          <w:sz w:val="32"/>
          <w:szCs w:val="32"/>
        </w:rPr>
      </w:pPr>
      <w:r>
        <w:rPr>
          <w:rFonts w:ascii="宋体" w:hAnsi="宋体" w:hint="eastAsia"/>
          <w:b/>
          <w:sz w:val="32"/>
          <w:szCs w:val="32"/>
        </w:rPr>
        <w:t>宿州学院工程变更（签证）申请单</w:t>
      </w:r>
    </w:p>
    <w:p w:rsidR="00C230BE" w:rsidRDefault="00C230BE" w:rsidP="00C230BE">
      <w:pPr>
        <w:spacing w:line="360" w:lineRule="auto"/>
        <w:ind w:firstLineChars="50" w:firstLine="105"/>
        <w:rPr>
          <w:rFonts w:ascii="宋体" w:hAnsi="宋体" w:hint="eastAsia"/>
          <w:szCs w:val="21"/>
        </w:rPr>
      </w:pPr>
      <w:r>
        <w:rPr>
          <w:rFonts w:ascii="宋体" w:hAnsi="宋体" w:hint="eastAsia"/>
          <w:szCs w:val="21"/>
        </w:rPr>
        <w:lastRenderedPageBreak/>
        <w:t xml:space="preserve">编号：  </w:t>
      </w:r>
      <w:r>
        <w:rPr>
          <w:rFonts w:ascii="宋体" w:hAnsi="宋体" w:hint="eastAsia"/>
          <w:b/>
          <w:szCs w:val="21"/>
        </w:rPr>
        <w:t xml:space="preserve">                                                </w:t>
      </w:r>
      <w:r>
        <w:rPr>
          <w:rFonts w:ascii="宋体" w:hAnsi="宋体" w:hint="eastAsia"/>
          <w:szCs w:val="21"/>
        </w:rPr>
        <w:t xml:space="preserve"> 年       月      日</w:t>
      </w:r>
    </w:p>
    <w:tbl>
      <w:tblPr>
        <w:tblStyle w:val="a6"/>
        <w:tblpPr w:leftFromText="180" w:rightFromText="180" w:vertAnchor="text" w:horzAnchor="margin" w:tblpY="2"/>
        <w:tblW w:w="0" w:type="auto"/>
        <w:tblInd w:w="0" w:type="dxa"/>
        <w:tblLook w:val="01E0" w:firstRow="1" w:lastRow="1" w:firstColumn="1" w:lastColumn="1" w:noHBand="0" w:noVBand="0"/>
      </w:tblPr>
      <w:tblGrid>
        <w:gridCol w:w="1908"/>
        <w:gridCol w:w="3060"/>
        <w:gridCol w:w="1620"/>
        <w:gridCol w:w="1934"/>
      </w:tblGrid>
      <w:tr w:rsidR="00C230BE" w:rsidTr="00C230BE">
        <w:tc>
          <w:tcPr>
            <w:tcW w:w="1908"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工程名称</w:t>
            </w:r>
          </w:p>
        </w:tc>
        <w:tc>
          <w:tcPr>
            <w:tcW w:w="3060"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r>
              <w:rPr>
                <w:rFonts w:ascii="宋体" w:hAnsi="宋体" w:hint="eastAsia"/>
                <w:szCs w:val="21"/>
              </w:rPr>
              <w:t>项目管理部门项目甲方代表</w:t>
            </w:r>
          </w:p>
          <w:p w:rsidR="00C230BE" w:rsidRDefault="00C230BE">
            <w:pPr>
              <w:rPr>
                <w:rFonts w:ascii="宋体" w:hAnsi="宋体"/>
                <w:kern w:val="2"/>
                <w:sz w:val="21"/>
                <w:szCs w:val="21"/>
              </w:rPr>
            </w:pPr>
          </w:p>
        </w:tc>
        <w:tc>
          <w:tcPr>
            <w:tcW w:w="1934"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p>
          <w:p w:rsidR="00C230BE" w:rsidRDefault="00C230BE">
            <w:pPr>
              <w:rPr>
                <w:rFonts w:ascii="宋体" w:hAnsi="宋体"/>
                <w:kern w:val="2"/>
                <w:sz w:val="21"/>
                <w:szCs w:val="21"/>
              </w:rPr>
            </w:pPr>
          </w:p>
        </w:tc>
      </w:tr>
      <w:tr w:rsidR="00C230BE" w:rsidTr="00C230BE">
        <w:tc>
          <w:tcPr>
            <w:tcW w:w="1908"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提议单位</w:t>
            </w:r>
          </w:p>
        </w:tc>
        <w:tc>
          <w:tcPr>
            <w:tcW w:w="3060"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r>
              <w:rPr>
                <w:rFonts w:ascii="宋体" w:hAnsi="宋体" w:hint="eastAsia"/>
                <w:szCs w:val="21"/>
              </w:rPr>
              <w:t>施工单位</w:t>
            </w:r>
          </w:p>
          <w:p w:rsidR="00C230BE" w:rsidRDefault="00C230BE">
            <w:pPr>
              <w:rPr>
                <w:rFonts w:ascii="宋体" w:hAnsi="宋体"/>
                <w:kern w:val="2"/>
                <w:sz w:val="21"/>
                <w:szCs w:val="21"/>
              </w:rPr>
            </w:pPr>
          </w:p>
        </w:tc>
        <w:tc>
          <w:tcPr>
            <w:tcW w:w="1934"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p>
          <w:p w:rsidR="00C230BE" w:rsidRDefault="00C230BE">
            <w:pPr>
              <w:rPr>
                <w:rFonts w:ascii="宋体" w:hAnsi="宋体"/>
                <w:kern w:val="2"/>
                <w:sz w:val="21"/>
                <w:szCs w:val="21"/>
              </w:rPr>
            </w:pPr>
          </w:p>
        </w:tc>
      </w:tr>
      <w:tr w:rsidR="00C230BE" w:rsidTr="00C230BE">
        <w:tc>
          <w:tcPr>
            <w:tcW w:w="1908"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变更（签证）事项</w:t>
            </w:r>
          </w:p>
        </w:tc>
        <w:tc>
          <w:tcPr>
            <w:tcW w:w="3060"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tc>
        <w:tc>
          <w:tcPr>
            <w:tcW w:w="1620"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预算金额（单位：万元）</w:t>
            </w:r>
          </w:p>
        </w:tc>
        <w:tc>
          <w:tcPr>
            <w:tcW w:w="1934"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tc>
      </w:tr>
      <w:tr w:rsidR="00C230BE" w:rsidTr="00C230BE">
        <w:trPr>
          <w:trHeight w:val="2134"/>
        </w:trPr>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kern w:val="2"/>
                <w:sz w:val="21"/>
                <w:szCs w:val="21"/>
              </w:rPr>
            </w:pPr>
            <w:r>
              <w:rPr>
                <w:rFonts w:ascii="宋体" w:hAnsi="宋体" w:hint="eastAsia"/>
                <w:szCs w:val="21"/>
              </w:rPr>
              <w:t>变更（签证）原因</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hint="eastAsia"/>
                <w:szCs w:val="21"/>
              </w:rPr>
            </w:pPr>
            <w:r>
              <w:rPr>
                <w:rFonts w:ascii="宋体" w:hAnsi="宋体" w:hint="eastAsia"/>
                <w:szCs w:val="21"/>
              </w:rPr>
              <w:t xml:space="preserve">                </w:t>
            </w:r>
          </w:p>
          <w:p w:rsidR="00C230BE" w:rsidRDefault="00C230BE">
            <w:pPr>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250" w:firstLine="2500"/>
              <w:rPr>
                <w:rFonts w:ascii="宋体" w:hAnsi="宋体" w:hint="eastAsia"/>
                <w:szCs w:val="21"/>
              </w:rPr>
            </w:pPr>
            <w:r>
              <w:rPr>
                <w:rFonts w:ascii="宋体" w:hAnsi="宋体" w:hint="eastAsia"/>
                <w:szCs w:val="21"/>
              </w:rPr>
              <w:t xml:space="preserve">  提议单位签字（盖章）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kern w:val="2"/>
                <w:sz w:val="21"/>
                <w:szCs w:val="21"/>
              </w:rPr>
            </w:pPr>
            <w:r>
              <w:rPr>
                <w:rFonts w:ascii="宋体" w:hAnsi="宋体" w:hint="eastAsia"/>
                <w:szCs w:val="21"/>
              </w:rPr>
              <w:t>监理审核意见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hint="eastAsia"/>
                <w:szCs w:val="21"/>
              </w:rPr>
            </w:pPr>
          </w:p>
          <w:p w:rsidR="00C230BE" w:rsidRDefault="00C230BE" w:rsidP="00C230BE">
            <w:pPr>
              <w:ind w:firstLineChars="1200" w:firstLine="2400"/>
              <w:rPr>
                <w:rFonts w:ascii="宋体" w:hAnsi="宋体" w:hint="eastAsia"/>
                <w:szCs w:val="21"/>
              </w:rPr>
            </w:pPr>
          </w:p>
          <w:p w:rsidR="00C230BE" w:rsidRDefault="00C230BE" w:rsidP="00C230BE">
            <w:pPr>
              <w:ind w:firstLineChars="1200" w:firstLine="2400"/>
              <w:rPr>
                <w:rFonts w:ascii="宋体" w:hAnsi="宋体" w:hint="eastAsia"/>
                <w:szCs w:val="21"/>
              </w:rPr>
            </w:pPr>
          </w:p>
          <w:p w:rsidR="00C230BE" w:rsidRDefault="00C230BE" w:rsidP="00C230BE">
            <w:pPr>
              <w:ind w:firstLineChars="1350" w:firstLine="2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kern w:val="2"/>
                <w:sz w:val="21"/>
                <w:szCs w:val="21"/>
              </w:rPr>
            </w:pPr>
            <w:r>
              <w:rPr>
                <w:rFonts w:ascii="宋体" w:hAnsi="宋体" w:hint="eastAsia"/>
                <w:szCs w:val="21"/>
              </w:rPr>
              <w:t>设计（勘察）意见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ind w:firstLineChars="1050" w:firstLine="2205"/>
              <w:rPr>
                <w:rFonts w:ascii="宋体" w:hAnsi="宋体"/>
                <w:kern w:val="2"/>
                <w:sz w:val="21"/>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350" w:firstLine="2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r>
              <w:rPr>
                <w:rFonts w:ascii="宋体" w:hAnsi="宋体" w:hint="eastAsia"/>
                <w:szCs w:val="21"/>
              </w:rPr>
              <w:t>跟踪审计意见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ind w:firstLineChars="1050" w:firstLine="2205"/>
              <w:rPr>
                <w:rFonts w:ascii="宋体" w:hAnsi="宋体"/>
                <w:kern w:val="2"/>
                <w:sz w:val="21"/>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350" w:firstLine="2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r>
              <w:rPr>
                <w:rFonts w:ascii="宋体" w:hAnsi="宋体" w:hint="eastAsia"/>
                <w:szCs w:val="21"/>
              </w:rPr>
              <w:t>基建处（联席会议）意见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ind w:firstLineChars="1050" w:firstLine="2205"/>
              <w:rPr>
                <w:rFonts w:ascii="宋体" w:hAnsi="宋体"/>
                <w:kern w:val="2"/>
                <w:sz w:val="21"/>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pPr>
              <w:rPr>
                <w:rFonts w:ascii="宋体" w:hAnsi="宋体" w:hint="eastAsia"/>
                <w:szCs w:val="21"/>
              </w:rPr>
            </w:pPr>
          </w:p>
          <w:p w:rsidR="00C230BE" w:rsidRDefault="00C230BE" w:rsidP="00C230BE">
            <w:pPr>
              <w:ind w:firstLineChars="1350" w:firstLine="2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bl>
    <w:p w:rsidR="00C230BE" w:rsidRDefault="00C230BE" w:rsidP="00C230BE">
      <w:pPr>
        <w:spacing w:line="360" w:lineRule="auto"/>
        <w:ind w:firstLineChars="597" w:firstLine="1918"/>
        <w:rPr>
          <w:rFonts w:ascii="宋体" w:hAnsi="宋体" w:hint="eastAsia"/>
          <w:b/>
          <w:sz w:val="32"/>
          <w:szCs w:val="32"/>
        </w:rPr>
      </w:pPr>
      <w:r>
        <w:rPr>
          <w:rFonts w:ascii="宋体" w:hAnsi="宋体" w:hint="eastAsia"/>
          <w:b/>
          <w:sz w:val="32"/>
          <w:szCs w:val="32"/>
        </w:rPr>
        <w:t>宿州学院工程变更（签证）审批单</w:t>
      </w:r>
    </w:p>
    <w:tbl>
      <w:tblPr>
        <w:tblStyle w:val="a6"/>
        <w:tblpPr w:leftFromText="180" w:rightFromText="180" w:vertAnchor="text" w:horzAnchor="margin" w:tblpY="470"/>
        <w:tblW w:w="0" w:type="auto"/>
        <w:tblInd w:w="0" w:type="dxa"/>
        <w:tblLook w:val="01E0" w:firstRow="1" w:lastRow="1" w:firstColumn="1" w:lastColumn="1" w:noHBand="0" w:noVBand="0"/>
      </w:tblPr>
      <w:tblGrid>
        <w:gridCol w:w="1907"/>
        <w:gridCol w:w="3059"/>
        <w:gridCol w:w="1620"/>
        <w:gridCol w:w="1936"/>
      </w:tblGrid>
      <w:tr w:rsidR="00C230BE" w:rsidTr="00C230BE">
        <w:tc>
          <w:tcPr>
            <w:tcW w:w="1908"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lastRenderedPageBreak/>
              <w:t>工程名称</w:t>
            </w:r>
          </w:p>
        </w:tc>
        <w:tc>
          <w:tcPr>
            <w:tcW w:w="3060"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r>
              <w:rPr>
                <w:rFonts w:ascii="宋体" w:hAnsi="宋体" w:hint="eastAsia"/>
                <w:szCs w:val="21"/>
              </w:rPr>
              <w:t>项目管理部门项目甲方代表</w:t>
            </w:r>
          </w:p>
          <w:p w:rsidR="00C230BE" w:rsidRDefault="00C230BE">
            <w:pPr>
              <w:rPr>
                <w:rFonts w:ascii="宋体" w:hAnsi="宋体"/>
                <w:kern w:val="2"/>
                <w:sz w:val="21"/>
                <w:szCs w:val="21"/>
              </w:rPr>
            </w:pPr>
          </w:p>
        </w:tc>
        <w:tc>
          <w:tcPr>
            <w:tcW w:w="1934"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p>
          <w:p w:rsidR="00C230BE" w:rsidRDefault="00C230BE">
            <w:pPr>
              <w:rPr>
                <w:rFonts w:ascii="宋体" w:hAnsi="宋体"/>
                <w:kern w:val="2"/>
                <w:sz w:val="21"/>
                <w:szCs w:val="21"/>
              </w:rPr>
            </w:pPr>
          </w:p>
        </w:tc>
      </w:tr>
      <w:tr w:rsidR="00C230BE" w:rsidTr="00C230BE">
        <w:tc>
          <w:tcPr>
            <w:tcW w:w="1908"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提议单位</w:t>
            </w:r>
          </w:p>
        </w:tc>
        <w:tc>
          <w:tcPr>
            <w:tcW w:w="3060"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r>
              <w:rPr>
                <w:rFonts w:ascii="宋体" w:hAnsi="宋体" w:hint="eastAsia"/>
                <w:szCs w:val="21"/>
              </w:rPr>
              <w:t>施工单位</w:t>
            </w:r>
          </w:p>
          <w:p w:rsidR="00C230BE" w:rsidRDefault="00C230BE">
            <w:pPr>
              <w:rPr>
                <w:rFonts w:ascii="宋体" w:hAnsi="宋体"/>
                <w:kern w:val="2"/>
                <w:sz w:val="21"/>
                <w:szCs w:val="21"/>
              </w:rPr>
            </w:pPr>
          </w:p>
        </w:tc>
        <w:tc>
          <w:tcPr>
            <w:tcW w:w="1934" w:type="dxa"/>
            <w:tcBorders>
              <w:top w:val="single" w:sz="4" w:space="0" w:color="auto"/>
              <w:left w:val="single" w:sz="4" w:space="0" w:color="auto"/>
              <w:bottom w:val="single" w:sz="4" w:space="0" w:color="auto"/>
              <w:right w:val="single" w:sz="4" w:space="0" w:color="auto"/>
            </w:tcBorders>
          </w:tcPr>
          <w:p w:rsidR="00C230BE" w:rsidRDefault="00C230BE">
            <w:pPr>
              <w:widowControl/>
              <w:jc w:val="left"/>
              <w:rPr>
                <w:rFonts w:ascii="宋体" w:hAnsi="宋体"/>
                <w:kern w:val="2"/>
                <w:sz w:val="21"/>
                <w:szCs w:val="21"/>
              </w:rPr>
            </w:pPr>
          </w:p>
          <w:p w:rsidR="00C230BE" w:rsidRDefault="00C230BE">
            <w:pPr>
              <w:rPr>
                <w:rFonts w:ascii="宋体" w:hAnsi="宋体"/>
                <w:kern w:val="2"/>
                <w:sz w:val="21"/>
                <w:szCs w:val="21"/>
              </w:rPr>
            </w:pPr>
          </w:p>
        </w:tc>
      </w:tr>
      <w:tr w:rsidR="00C230BE" w:rsidTr="00C230BE">
        <w:tc>
          <w:tcPr>
            <w:tcW w:w="1908"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变更（签证）事项</w:t>
            </w:r>
          </w:p>
        </w:tc>
        <w:tc>
          <w:tcPr>
            <w:tcW w:w="3060"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tc>
        <w:tc>
          <w:tcPr>
            <w:tcW w:w="1620" w:type="dxa"/>
            <w:tcBorders>
              <w:top w:val="single" w:sz="4" w:space="0" w:color="auto"/>
              <w:left w:val="single" w:sz="4" w:space="0" w:color="auto"/>
              <w:bottom w:val="single" w:sz="4" w:space="0" w:color="auto"/>
              <w:right w:val="single" w:sz="4" w:space="0" w:color="auto"/>
            </w:tcBorders>
            <w:hideMark/>
          </w:tcPr>
          <w:p w:rsidR="00C230BE" w:rsidRDefault="00C230BE">
            <w:pPr>
              <w:rPr>
                <w:rFonts w:ascii="宋体" w:hAnsi="宋体"/>
                <w:kern w:val="2"/>
                <w:sz w:val="21"/>
                <w:szCs w:val="21"/>
              </w:rPr>
            </w:pPr>
            <w:r>
              <w:rPr>
                <w:rFonts w:ascii="宋体" w:hAnsi="宋体" w:hint="eastAsia"/>
                <w:szCs w:val="21"/>
              </w:rPr>
              <w:t>预算金额（单位：万元）</w:t>
            </w:r>
          </w:p>
        </w:tc>
        <w:tc>
          <w:tcPr>
            <w:tcW w:w="1934"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tc>
      </w:tr>
      <w:tr w:rsidR="00C230BE" w:rsidTr="00C230BE">
        <w:trPr>
          <w:trHeight w:val="1978"/>
        </w:trPr>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kern w:val="2"/>
                <w:sz w:val="21"/>
                <w:szCs w:val="21"/>
              </w:rPr>
            </w:pPr>
            <w:r>
              <w:rPr>
                <w:rFonts w:ascii="宋体" w:hAnsi="宋体" w:hint="eastAsia"/>
                <w:szCs w:val="21"/>
              </w:rPr>
              <w:t>变更（签证）原因</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r>
              <w:rPr>
                <w:rFonts w:ascii="宋体" w:hAnsi="宋体" w:hint="eastAsia"/>
                <w:szCs w:val="21"/>
              </w:rPr>
              <w:t xml:space="preserve">              </w:t>
            </w:r>
          </w:p>
          <w:p w:rsidR="00C230BE" w:rsidRDefault="00C230BE">
            <w:pPr>
              <w:rPr>
                <w:rFonts w:ascii="宋体" w:hAnsi="宋体" w:hint="eastAsia"/>
                <w:szCs w:val="21"/>
              </w:rPr>
            </w:pPr>
          </w:p>
          <w:p w:rsidR="00C230BE" w:rsidRDefault="00C230BE" w:rsidP="00C230BE">
            <w:pPr>
              <w:ind w:firstLineChars="1200" w:firstLine="2400"/>
              <w:rPr>
                <w:rFonts w:ascii="宋体" w:hAnsi="宋体" w:hint="eastAsia"/>
                <w:szCs w:val="21"/>
              </w:rPr>
            </w:pPr>
          </w:p>
          <w:p w:rsidR="00C230BE" w:rsidRDefault="00C230BE" w:rsidP="00C230BE">
            <w:pPr>
              <w:ind w:firstLineChars="1200" w:firstLine="2400"/>
              <w:rPr>
                <w:rFonts w:ascii="宋体" w:hAnsi="宋体" w:hint="eastAsia"/>
                <w:szCs w:val="21"/>
              </w:rPr>
            </w:pPr>
          </w:p>
          <w:p w:rsidR="00C230BE" w:rsidRDefault="00C230BE" w:rsidP="00C230BE">
            <w:pPr>
              <w:ind w:firstLineChars="1400" w:firstLine="2800"/>
              <w:rPr>
                <w:rFonts w:ascii="宋体" w:hAnsi="宋体" w:hint="eastAsia"/>
                <w:szCs w:val="21"/>
              </w:rPr>
            </w:pPr>
          </w:p>
          <w:p w:rsidR="00C230BE" w:rsidRDefault="00C230BE" w:rsidP="00C230BE">
            <w:pPr>
              <w:ind w:firstLineChars="1850" w:firstLine="3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kern w:val="2"/>
                <w:sz w:val="21"/>
                <w:szCs w:val="21"/>
              </w:rPr>
            </w:pPr>
            <w:r>
              <w:rPr>
                <w:rFonts w:ascii="宋体" w:hAnsi="宋体" w:hint="eastAsia"/>
                <w:szCs w:val="21"/>
              </w:rPr>
              <w:t>基建处审核意见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rsidP="00C230BE">
            <w:pPr>
              <w:ind w:firstLineChars="1200" w:firstLine="2400"/>
              <w:rPr>
                <w:rFonts w:ascii="宋体" w:hAnsi="宋体" w:hint="eastAsia"/>
                <w:szCs w:val="21"/>
              </w:rPr>
            </w:pPr>
          </w:p>
          <w:p w:rsidR="00C230BE" w:rsidRDefault="00C230BE" w:rsidP="00C230BE">
            <w:pPr>
              <w:ind w:firstLineChars="1200" w:firstLine="2400"/>
              <w:rPr>
                <w:rFonts w:ascii="宋体" w:hAnsi="宋体" w:hint="eastAsia"/>
                <w:szCs w:val="21"/>
              </w:rPr>
            </w:pPr>
          </w:p>
          <w:p w:rsidR="00C230BE" w:rsidRDefault="00C230BE" w:rsidP="00C230BE">
            <w:pPr>
              <w:ind w:firstLineChars="1850" w:firstLine="3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hint="eastAsia"/>
                <w:szCs w:val="21"/>
              </w:rPr>
            </w:pPr>
          </w:p>
          <w:p w:rsidR="00C230BE" w:rsidRDefault="00C230BE">
            <w:pPr>
              <w:rPr>
                <w:rFonts w:ascii="宋体" w:hAnsi="宋体"/>
                <w:kern w:val="2"/>
                <w:sz w:val="21"/>
                <w:szCs w:val="21"/>
              </w:rPr>
            </w:pPr>
            <w:r>
              <w:rPr>
                <w:rFonts w:ascii="宋体" w:hAnsi="宋体" w:hint="eastAsia"/>
                <w:szCs w:val="21"/>
              </w:rPr>
              <w:t>审计处审核意见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ind w:firstLineChars="1050" w:firstLine="2205"/>
              <w:rPr>
                <w:rFonts w:ascii="宋体" w:hAnsi="宋体"/>
                <w:kern w:val="2"/>
                <w:sz w:val="21"/>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850" w:firstLine="3700"/>
              <w:rPr>
                <w:rFonts w:ascii="宋体" w:hAnsi="宋体" w:hint="eastAsia"/>
                <w:szCs w:val="21"/>
              </w:rPr>
            </w:pPr>
            <w:r>
              <w:rPr>
                <w:rFonts w:ascii="宋体" w:hAnsi="宋体" w:hint="eastAsia"/>
                <w:szCs w:val="21"/>
              </w:rPr>
              <w:t>签字（盖章）</w:t>
            </w:r>
          </w:p>
          <w:p w:rsidR="00C230BE" w:rsidRDefault="00C230BE">
            <w:pPr>
              <w:rPr>
                <w:rFonts w:ascii="宋体" w:hAnsi="宋体"/>
                <w:kern w:val="2"/>
                <w:sz w:val="21"/>
                <w:szCs w:val="21"/>
              </w:rPr>
            </w:pPr>
            <w:r>
              <w:rPr>
                <w:rFonts w:ascii="宋体" w:hAnsi="宋体" w:hint="eastAsia"/>
                <w:szCs w:val="21"/>
              </w:rPr>
              <w:t xml:space="preserve">                                              年  月  日</w:t>
            </w:r>
          </w:p>
        </w:tc>
      </w:tr>
      <w:tr w:rsidR="00C230BE" w:rsidTr="00C230BE">
        <w:trPr>
          <w:trHeight w:val="1185"/>
        </w:trPr>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r>
              <w:rPr>
                <w:rFonts w:ascii="宋体" w:hAnsi="宋体" w:hint="eastAsia"/>
                <w:szCs w:val="21"/>
              </w:rPr>
              <w:t>分管基建校领导意见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ind w:firstLineChars="1050" w:firstLine="2205"/>
              <w:rPr>
                <w:rFonts w:ascii="宋体" w:hAnsi="宋体"/>
                <w:kern w:val="2"/>
                <w:sz w:val="21"/>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p>
          <w:p w:rsidR="00C230BE" w:rsidRDefault="00C230BE" w:rsidP="00C230BE">
            <w:pPr>
              <w:ind w:firstLineChars="1050" w:firstLine="2100"/>
              <w:rPr>
                <w:rFonts w:ascii="宋体" w:hAnsi="宋体" w:hint="eastAsia"/>
                <w:szCs w:val="21"/>
              </w:rPr>
            </w:pPr>
            <w:r>
              <w:rPr>
                <w:rFonts w:ascii="宋体" w:hAnsi="宋体" w:hint="eastAsia"/>
                <w:szCs w:val="21"/>
              </w:rPr>
              <w:t xml:space="preserve">                签字</w:t>
            </w:r>
          </w:p>
          <w:p w:rsidR="00C230BE" w:rsidRDefault="00C230BE" w:rsidP="00C230BE">
            <w:pPr>
              <w:ind w:firstLineChars="1050" w:firstLine="2100"/>
              <w:rPr>
                <w:rFonts w:ascii="宋体" w:hAnsi="宋体"/>
                <w:kern w:val="2"/>
                <w:sz w:val="21"/>
                <w:szCs w:val="21"/>
              </w:rPr>
            </w:pPr>
            <w:r>
              <w:rPr>
                <w:rFonts w:ascii="宋体" w:hAnsi="宋体" w:hint="eastAsia"/>
                <w:szCs w:val="21"/>
              </w:rPr>
              <w:t xml:space="preserve">                          年  月  日</w:t>
            </w:r>
          </w:p>
        </w:tc>
      </w:tr>
      <w:tr w:rsidR="00C230BE" w:rsidTr="00C230BE">
        <w:trPr>
          <w:trHeight w:val="1155"/>
        </w:trPr>
        <w:tc>
          <w:tcPr>
            <w:tcW w:w="1908" w:type="dxa"/>
            <w:tcBorders>
              <w:top w:val="single" w:sz="4" w:space="0" w:color="auto"/>
              <w:left w:val="single" w:sz="4" w:space="0" w:color="auto"/>
              <w:bottom w:val="single" w:sz="4" w:space="0" w:color="auto"/>
              <w:right w:val="single" w:sz="4" w:space="0" w:color="auto"/>
            </w:tcBorders>
          </w:tcPr>
          <w:p w:rsidR="00C230BE" w:rsidRDefault="00C230BE">
            <w:pPr>
              <w:rPr>
                <w:rFonts w:ascii="宋体" w:hAnsi="宋体"/>
                <w:kern w:val="2"/>
                <w:sz w:val="21"/>
                <w:szCs w:val="21"/>
              </w:rPr>
            </w:pPr>
          </w:p>
          <w:p w:rsidR="00C230BE" w:rsidRDefault="00C230BE">
            <w:pPr>
              <w:rPr>
                <w:rFonts w:ascii="宋体" w:hAnsi="宋体"/>
                <w:kern w:val="2"/>
                <w:sz w:val="21"/>
                <w:szCs w:val="21"/>
              </w:rPr>
            </w:pPr>
            <w:r>
              <w:rPr>
                <w:rFonts w:ascii="宋体" w:hAnsi="宋体" w:hint="eastAsia"/>
                <w:szCs w:val="21"/>
              </w:rPr>
              <w:t>校长办公会意见</w:t>
            </w:r>
          </w:p>
        </w:tc>
        <w:tc>
          <w:tcPr>
            <w:tcW w:w="6614" w:type="dxa"/>
            <w:gridSpan w:val="3"/>
            <w:tcBorders>
              <w:top w:val="single" w:sz="4" w:space="0" w:color="auto"/>
              <w:left w:val="single" w:sz="4" w:space="0" w:color="auto"/>
              <w:bottom w:val="single" w:sz="4" w:space="0" w:color="auto"/>
              <w:right w:val="single" w:sz="4" w:space="0" w:color="auto"/>
            </w:tcBorders>
          </w:tcPr>
          <w:p w:rsidR="00C230BE" w:rsidRDefault="00C230BE">
            <w:pPr>
              <w:ind w:firstLineChars="1300" w:firstLine="2730"/>
              <w:rPr>
                <w:rFonts w:ascii="宋体" w:hAnsi="宋体"/>
                <w:kern w:val="2"/>
                <w:sz w:val="21"/>
                <w:szCs w:val="21"/>
              </w:rPr>
            </w:pPr>
          </w:p>
          <w:p w:rsidR="00C230BE" w:rsidRDefault="00C230BE" w:rsidP="00C230BE">
            <w:pPr>
              <w:ind w:firstLineChars="1300" w:firstLine="2600"/>
              <w:rPr>
                <w:rFonts w:ascii="宋体" w:hAnsi="宋体" w:hint="eastAsia"/>
                <w:szCs w:val="21"/>
              </w:rPr>
            </w:pPr>
          </w:p>
          <w:p w:rsidR="00C230BE" w:rsidRDefault="00C230BE" w:rsidP="00C230BE">
            <w:pPr>
              <w:ind w:firstLineChars="1300" w:firstLine="2600"/>
              <w:rPr>
                <w:rFonts w:ascii="宋体" w:hAnsi="宋体" w:hint="eastAsia"/>
                <w:szCs w:val="21"/>
              </w:rPr>
            </w:pPr>
          </w:p>
          <w:p w:rsidR="00C230BE" w:rsidRDefault="00C230BE" w:rsidP="00C230BE">
            <w:pPr>
              <w:ind w:firstLineChars="1850" w:firstLine="3700"/>
              <w:rPr>
                <w:rFonts w:ascii="宋体" w:hAnsi="宋体" w:hint="eastAsia"/>
                <w:szCs w:val="21"/>
              </w:rPr>
            </w:pPr>
            <w:r>
              <w:rPr>
                <w:rFonts w:ascii="宋体" w:hAnsi="宋体" w:hint="eastAsia"/>
                <w:szCs w:val="21"/>
              </w:rPr>
              <w:t>签字</w:t>
            </w:r>
          </w:p>
          <w:p w:rsidR="00C230BE" w:rsidRDefault="00C230BE" w:rsidP="00C230BE">
            <w:pPr>
              <w:ind w:firstLineChars="2350" w:firstLine="4700"/>
              <w:rPr>
                <w:rFonts w:ascii="宋体" w:hAnsi="宋体"/>
                <w:kern w:val="2"/>
                <w:sz w:val="21"/>
                <w:szCs w:val="21"/>
              </w:rPr>
            </w:pPr>
            <w:r>
              <w:rPr>
                <w:rFonts w:ascii="宋体" w:hAnsi="宋体" w:hint="eastAsia"/>
                <w:szCs w:val="21"/>
              </w:rPr>
              <w:t>年  月  日</w:t>
            </w:r>
          </w:p>
        </w:tc>
      </w:tr>
      <w:tr w:rsidR="00C230BE" w:rsidTr="00C230BE">
        <w:trPr>
          <w:trHeight w:val="1650"/>
        </w:trPr>
        <w:tc>
          <w:tcPr>
            <w:tcW w:w="1905" w:type="dxa"/>
            <w:tcBorders>
              <w:top w:val="single" w:sz="4" w:space="0" w:color="auto"/>
              <w:left w:val="single" w:sz="4" w:space="0" w:color="auto"/>
              <w:bottom w:val="single" w:sz="4" w:space="0" w:color="auto"/>
              <w:right w:val="single" w:sz="4" w:space="0" w:color="auto"/>
            </w:tcBorders>
          </w:tcPr>
          <w:p w:rsidR="00C230BE" w:rsidRDefault="00C230BE">
            <w:pPr>
              <w:spacing w:line="360" w:lineRule="auto"/>
              <w:rPr>
                <w:rFonts w:ascii="宋体" w:hAnsi="宋体"/>
                <w:kern w:val="2"/>
                <w:sz w:val="21"/>
                <w:szCs w:val="21"/>
              </w:rPr>
            </w:pPr>
          </w:p>
          <w:p w:rsidR="00C230BE" w:rsidRDefault="00C230BE">
            <w:pPr>
              <w:spacing w:line="360" w:lineRule="auto"/>
              <w:rPr>
                <w:rFonts w:ascii="宋体" w:hAnsi="宋体"/>
                <w:kern w:val="2"/>
                <w:sz w:val="21"/>
                <w:szCs w:val="21"/>
              </w:rPr>
            </w:pPr>
            <w:r>
              <w:rPr>
                <w:rFonts w:ascii="宋体" w:hAnsi="宋体" w:hint="eastAsia"/>
                <w:szCs w:val="21"/>
              </w:rPr>
              <w:t>党委会意见</w:t>
            </w:r>
          </w:p>
        </w:tc>
        <w:tc>
          <w:tcPr>
            <w:tcW w:w="6617" w:type="dxa"/>
            <w:gridSpan w:val="3"/>
            <w:tcBorders>
              <w:top w:val="single" w:sz="4" w:space="0" w:color="auto"/>
              <w:left w:val="single" w:sz="4" w:space="0" w:color="auto"/>
              <w:bottom w:val="single" w:sz="4" w:space="0" w:color="auto"/>
              <w:right w:val="single" w:sz="4" w:space="0" w:color="auto"/>
            </w:tcBorders>
          </w:tcPr>
          <w:p w:rsidR="00C230BE" w:rsidRDefault="00C230BE">
            <w:pPr>
              <w:spacing w:line="360" w:lineRule="auto"/>
              <w:rPr>
                <w:rFonts w:ascii="宋体" w:hAnsi="宋体"/>
                <w:kern w:val="2"/>
                <w:sz w:val="21"/>
                <w:szCs w:val="21"/>
              </w:rPr>
            </w:pPr>
          </w:p>
          <w:p w:rsidR="00C230BE" w:rsidRDefault="00C230BE" w:rsidP="00C230BE">
            <w:pPr>
              <w:ind w:leftChars="1850" w:left="3985" w:hangingChars="50" w:hanging="100"/>
              <w:rPr>
                <w:rFonts w:ascii="宋体" w:hAnsi="宋体" w:hint="eastAsia"/>
                <w:szCs w:val="21"/>
              </w:rPr>
            </w:pPr>
            <w:r>
              <w:rPr>
                <w:rFonts w:ascii="宋体" w:hAnsi="宋体" w:hint="eastAsia"/>
                <w:szCs w:val="21"/>
              </w:rPr>
              <w:t xml:space="preserve">                                     签字</w:t>
            </w:r>
          </w:p>
          <w:p w:rsidR="00C230BE" w:rsidRDefault="00C230BE" w:rsidP="00C230BE">
            <w:pPr>
              <w:spacing w:line="360" w:lineRule="auto"/>
              <w:ind w:firstLineChars="2350" w:firstLine="4700"/>
              <w:rPr>
                <w:rFonts w:ascii="宋体" w:hAnsi="宋体"/>
                <w:kern w:val="2"/>
                <w:sz w:val="21"/>
                <w:szCs w:val="21"/>
              </w:rPr>
            </w:pPr>
            <w:r>
              <w:rPr>
                <w:rFonts w:ascii="宋体" w:hAnsi="宋体" w:hint="eastAsia"/>
                <w:szCs w:val="21"/>
              </w:rPr>
              <w:t>年  月  日</w:t>
            </w:r>
          </w:p>
        </w:tc>
      </w:tr>
    </w:tbl>
    <w:p w:rsidR="009E5C93" w:rsidRDefault="00C230BE">
      <w:r>
        <w:rPr>
          <w:rFonts w:ascii="宋体" w:hAnsi="宋体" w:hint="eastAsia"/>
          <w:szCs w:val="21"/>
        </w:rPr>
        <w:t xml:space="preserve">编号：                                        </w:t>
      </w:r>
      <w:bookmarkStart w:id="0" w:name="_GoBack"/>
      <w:bookmarkEnd w:id="0"/>
    </w:p>
    <w:sectPr w:rsidR="009E5C9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B4" w:rsidRDefault="004A11B4" w:rsidP="00C230BE">
      <w:r>
        <w:separator/>
      </w:r>
    </w:p>
  </w:endnote>
  <w:endnote w:type="continuationSeparator" w:id="0">
    <w:p w:rsidR="004A11B4" w:rsidRDefault="004A11B4" w:rsidP="00C2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BE" w:rsidRDefault="00C230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BE" w:rsidRDefault="00C230B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BE" w:rsidRDefault="00C230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B4" w:rsidRDefault="004A11B4" w:rsidP="00C230BE">
      <w:r>
        <w:separator/>
      </w:r>
    </w:p>
  </w:footnote>
  <w:footnote w:type="continuationSeparator" w:id="0">
    <w:p w:rsidR="004A11B4" w:rsidRDefault="004A11B4" w:rsidP="00C23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BE" w:rsidRDefault="00C230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BE" w:rsidRDefault="00C230BE" w:rsidP="00C230B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BE" w:rsidRDefault="00C230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8A"/>
    <w:rsid w:val="000C518A"/>
    <w:rsid w:val="001C3DE9"/>
    <w:rsid w:val="00476045"/>
    <w:rsid w:val="004A11B4"/>
    <w:rsid w:val="009E5C93"/>
    <w:rsid w:val="00C230BE"/>
    <w:rsid w:val="00DC69E2"/>
    <w:rsid w:val="00F1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0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0BE"/>
    <w:rPr>
      <w:sz w:val="18"/>
      <w:szCs w:val="18"/>
    </w:rPr>
  </w:style>
  <w:style w:type="paragraph" w:styleId="a4">
    <w:name w:val="footer"/>
    <w:basedOn w:val="a"/>
    <w:link w:val="Char0"/>
    <w:uiPriority w:val="99"/>
    <w:unhideWhenUsed/>
    <w:rsid w:val="00C23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0BE"/>
    <w:rPr>
      <w:sz w:val="18"/>
      <w:szCs w:val="18"/>
    </w:rPr>
  </w:style>
  <w:style w:type="paragraph" w:styleId="a5">
    <w:name w:val="Normal (Web)"/>
    <w:basedOn w:val="a"/>
    <w:semiHidden/>
    <w:unhideWhenUsed/>
    <w:rsid w:val="00C230BE"/>
    <w:pPr>
      <w:widowControl/>
      <w:spacing w:before="100" w:beforeAutospacing="1" w:after="100" w:afterAutospacing="1"/>
      <w:jc w:val="left"/>
    </w:pPr>
    <w:rPr>
      <w:rFonts w:ascii="宋体" w:hAnsi="宋体" w:cs="宋体"/>
      <w:kern w:val="0"/>
      <w:sz w:val="24"/>
    </w:rPr>
  </w:style>
  <w:style w:type="table" w:styleId="a6">
    <w:name w:val="Table Grid"/>
    <w:basedOn w:val="a1"/>
    <w:rsid w:val="00C230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0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0BE"/>
    <w:rPr>
      <w:sz w:val="18"/>
      <w:szCs w:val="18"/>
    </w:rPr>
  </w:style>
  <w:style w:type="paragraph" w:styleId="a4">
    <w:name w:val="footer"/>
    <w:basedOn w:val="a"/>
    <w:link w:val="Char0"/>
    <w:uiPriority w:val="99"/>
    <w:unhideWhenUsed/>
    <w:rsid w:val="00C23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0BE"/>
    <w:rPr>
      <w:sz w:val="18"/>
      <w:szCs w:val="18"/>
    </w:rPr>
  </w:style>
  <w:style w:type="paragraph" w:styleId="a5">
    <w:name w:val="Normal (Web)"/>
    <w:basedOn w:val="a"/>
    <w:semiHidden/>
    <w:unhideWhenUsed/>
    <w:rsid w:val="00C230BE"/>
    <w:pPr>
      <w:widowControl/>
      <w:spacing w:before="100" w:beforeAutospacing="1" w:after="100" w:afterAutospacing="1"/>
      <w:jc w:val="left"/>
    </w:pPr>
    <w:rPr>
      <w:rFonts w:ascii="宋体" w:hAnsi="宋体" w:cs="宋体"/>
      <w:kern w:val="0"/>
      <w:sz w:val="24"/>
    </w:rPr>
  </w:style>
  <w:style w:type="table" w:styleId="a6">
    <w:name w:val="Table Grid"/>
    <w:basedOn w:val="a1"/>
    <w:rsid w:val="00C230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2016-12-28T02:42:00Z</dcterms:created>
  <dcterms:modified xsi:type="dcterms:W3CDTF">2016-12-28T02:42:00Z</dcterms:modified>
</cp:coreProperties>
</file>